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autoSpaceDE w:val="0"/>
        <w:autoSpaceDN w:val="0"/>
        <w:ind w:left="0" w:leftChars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様式第１号（第４条関係）</w:t>
      </w:r>
    </w:p>
    <w:p>
      <w:pPr>
        <w:pStyle w:val="16"/>
        <w:autoSpaceDE w:val="0"/>
        <w:autoSpaceDN w:val="0"/>
        <w:ind w:left="0" w:leftChars="0"/>
        <w:jc w:val="righ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　月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申請者　住　　所</w:t>
      </w:r>
      <w:r>
        <w:rPr>
          <w:rFonts w:hint="eastAsia" w:ascii="ＭＳ 明朝" w:hAnsi="ＭＳ 明朝" w:eastAsia="ＭＳ 明朝"/>
          <w:color w:val="000000" w:themeColor="text1"/>
        </w:rPr>
        <w:br w:type="textWrapping" w:clear="none"/>
      </w:r>
      <w:r>
        <w:rPr>
          <w:rFonts w:hint="eastAsia" w:ascii="ＭＳ 明朝" w:hAnsi="ＭＳ 明朝" w:eastAsia="ＭＳ 明朝"/>
          <w:color w:val="000000" w:themeColor="text1"/>
        </w:rPr>
        <w:t>氏　　名　　　　　　　　　　　　</w:t>
      </w:r>
    </w:p>
    <w:p>
      <w:pPr>
        <w:pStyle w:val="0"/>
        <w:autoSpaceDE w:val="0"/>
        <w:autoSpaceDN w:val="0"/>
        <w:ind w:left="4019" w:leftChars="20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生年月日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補助金等交付申請書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ind w:left="0" w:leftChars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倉吉市高齢者補聴器購入事業費補助金の交付を受けたいので、倉吉市補助金等交付規則第５条の規定により申請します。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　補助事業等の名称　　倉吉市高齢者補聴器購入事業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　算定基準額（見込み）</w:t>
      </w:r>
      <w:r>
        <w:rPr>
          <w:rFonts w:hint="eastAsia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　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　交付申請額</w:t>
      </w:r>
      <w:r>
        <w:rPr>
          <w:rFonts w:hint="eastAsia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　円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４　添付書類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１</w:t>
      </w:r>
      <w:r>
        <w:rPr>
          <w:rFonts w:hint="eastAsia" w:ascii="ＭＳ 明朝" w:hAnsi="ＭＳ 明朝" w:eastAsia="ＭＳ 明朝"/>
          <w:color w:val="000000" w:themeColor="text1"/>
        </w:rPr>
        <w:t>)</w:t>
      </w:r>
      <w:r>
        <w:rPr>
          <w:rFonts w:hint="eastAsia" w:ascii="ＭＳ 明朝" w:hAnsi="ＭＳ 明朝" w:eastAsia="ＭＳ 明朝"/>
          <w:color w:val="000000" w:themeColor="text1"/>
        </w:rPr>
        <w:t>　購入費がわかる書類（見積書等）　</w:t>
      </w:r>
      <w:bookmarkStart w:id="0" w:name="_GoBack"/>
      <w:bookmarkEnd w:id="0"/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２</w:t>
      </w:r>
      <w:r>
        <w:rPr>
          <w:rFonts w:hint="eastAsia" w:ascii="ＭＳ 明朝" w:hAnsi="ＭＳ 明朝" w:eastAsia="ＭＳ 明朝"/>
          <w:color w:val="000000" w:themeColor="text1"/>
        </w:rPr>
        <w:t>)</w:t>
      </w:r>
      <w:r>
        <w:rPr>
          <w:rFonts w:hint="eastAsia" w:ascii="ＭＳ 明朝" w:hAnsi="ＭＳ 明朝" w:eastAsia="ＭＳ 明朝"/>
          <w:color w:val="000000" w:themeColor="text1"/>
        </w:rPr>
        <w:t>　医師による証明　</w:t>
      </w:r>
    </w:p>
    <w:p>
      <w:pPr>
        <w:pStyle w:val="15"/>
        <w:rPr>
          <w:rFonts w:hint="eastAsia" w:ascii="ＭＳ 明朝" w:hAnsi="ＭＳ 明朝" w:eastAsia="ＭＳ 明朝"/>
          <w:color w:val="000000" w:themeColor="text1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15"/>
              <w:ind w:firstLine="201" w:firstLineChars="10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【医師による証明】</w:t>
            </w:r>
          </w:p>
          <w:p>
            <w:pPr>
              <w:pStyle w:val="15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15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対象者氏名　　</w:t>
            </w:r>
            <w:r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  <w:t>　　　　　　　　　　　　　　　　　　　　　　　</w:t>
            </w:r>
          </w:p>
          <w:p>
            <w:pPr>
              <w:pStyle w:val="15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上記の方は、両耳の平均聴力レベルが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40dB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以上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70dB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未満であるため補聴器が必要であると認めます。（右耳：</w:t>
            </w:r>
            <w:r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  <w:t>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dB,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左耳：</w:t>
            </w:r>
            <w:r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dB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※両耳の平均聴力レベルが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40dB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未満で補聴器が必要と判断される場合は、次に理由を記載してください。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理由：</w:t>
            </w:r>
            <w:r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　　　　　　　　　　　　　　　　　　　　　　　　　年　　月　　日</w:t>
            </w:r>
          </w:p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医療機関　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在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　　　名　　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　　　医師氏名　　　　　　　　　　　　　　　　　　　　　　㊞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　　　電話番号　（　　　　）　　　　－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00_単項本文（規程形式／公文書形式）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04_見出し（規程形式）"/>
    <w:basedOn w:val="15"/>
    <w:next w:val="16"/>
    <w:link w:val="0"/>
    <w:uiPriority w:val="0"/>
    <w:qFormat/>
    <w:pPr>
      <w:ind w:left="100" w:leftChars="100"/>
      <w:outlineLvl w:val="1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324</Characters>
  <Application>JUST Note</Application>
  <Lines>37</Lines>
  <Paragraphs>25</Paragraphs>
  <Company>HP</Company>
  <CharactersWithSpaces>543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 龍哉</dc:creator>
  <cp:lastModifiedBy>片岡 龍哉</cp:lastModifiedBy>
  <dcterms:created xsi:type="dcterms:W3CDTF">2024-03-31T07:40:00Z</dcterms:created>
  <dcterms:modified xsi:type="dcterms:W3CDTF">2024-04-01T02:23:52Z</dcterms:modified>
  <cp:revision>0</cp:revision>
</cp:coreProperties>
</file>