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eastAsia"/>
        </w:rPr>
      </w:pPr>
      <w:r>
        <w:rPr>
          <w:rFonts w:hint="eastAsia"/>
          <w:sz w:val="22"/>
        </w:rPr>
        <w:t>様式第１号（</w:t>
      </w:r>
      <w:r>
        <w:rPr>
          <w:rFonts w:hint="eastAsia"/>
        </w:rPr>
        <w:t>第７条関係）</w:t>
      </w:r>
    </w:p>
    <w:p>
      <w:pPr>
        <w:pStyle w:val="0"/>
        <w:autoSpaceDE w:val="0"/>
        <w:autoSpaceDN w:val="0"/>
        <w:rPr>
          <w:rFonts w:hint="eastAsia"/>
        </w:rPr>
      </w:pPr>
    </w:p>
    <w:p>
      <w:pPr>
        <w:pStyle w:val="0"/>
        <w:autoSpaceDE w:val="0"/>
        <w:autoSpaceDN w:val="0"/>
        <w:jc w:val="center"/>
        <w:rPr>
          <w:rFonts w:hint="eastAsia"/>
        </w:rPr>
      </w:pPr>
      <w:r>
        <w:rPr>
          <w:rFonts w:hint="eastAsia"/>
        </w:rPr>
        <w:t>事業報告書</w:t>
      </w:r>
    </w:p>
    <w:p>
      <w:pPr>
        <w:pStyle w:val="0"/>
        <w:autoSpaceDE w:val="0"/>
        <w:autoSpaceDN w:val="0"/>
        <w:rPr>
          <w:rFonts w:hint="eastAsia"/>
        </w:rPr>
      </w:pPr>
    </w:p>
    <w:p>
      <w:pPr>
        <w:pStyle w:val="0"/>
        <w:autoSpaceDE w:val="0"/>
        <w:autoSpaceDN w:val="0"/>
        <w:ind w:left="0" w:leftChars="0" w:hanging="202" w:hangingChars="100"/>
        <w:rPr>
          <w:rFonts w:hint="eastAsia"/>
        </w:rPr>
      </w:pPr>
      <w:r>
        <w:rPr>
          <w:rFonts w:hint="eastAsia"/>
        </w:rPr>
        <w:t>１　補助事業等の名称　　　　</w:t>
      </w:r>
      <w:bookmarkStart w:id="0" w:name="_GoBack"/>
      <w:bookmarkEnd w:id="0"/>
      <w:r>
        <w:rPr>
          <w:rFonts w:hint="eastAsia"/>
        </w:rPr>
        <w:t>鳥取県立美術館周辺環境美化事業</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２　事業の内容</w:t>
      </w:r>
    </w:p>
    <w:p>
      <w:pPr>
        <w:pStyle w:val="0"/>
        <w:autoSpaceDE w:val="0"/>
        <w:autoSpaceDN w:val="0"/>
        <w:ind w:left="0" w:leftChars="0" w:hanging="202" w:hangingChars="100"/>
        <w:rPr>
          <w:rFonts w:hint="eastAsia"/>
        </w:rPr>
      </w:pPr>
      <w:r>
        <w:rPr>
          <w:rFonts w:hint="eastAsia"/>
        </w:rPr>
        <w:t>【花壇の区画数】</w:t>
      </w:r>
    </w:p>
    <w:p>
      <w:pPr>
        <w:pStyle w:val="0"/>
        <w:autoSpaceDE w:val="0"/>
        <w:autoSpaceDN w:val="0"/>
        <w:ind w:left="0" w:leftChars="0" w:hanging="202" w:hangingChars="100"/>
        <w:rPr>
          <w:rFonts w:hint="eastAsia"/>
        </w:rPr>
      </w:pPr>
      <w:r>
        <w:rPr>
          <w:rFonts w:hint="eastAsia"/>
        </w:rPr>
        <w:t>【内容】（植栽時期、種類など）</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着手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完了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５　事業の実施方法（直営、請負、委託等の別）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６　暴力団等との関係</w:t>
      </w:r>
    </w:p>
    <w:p>
      <w:pPr>
        <w:pStyle w:val="0"/>
        <w:autoSpaceDE w:val="0"/>
        <w:autoSpaceDN w:val="0"/>
        <w:ind w:left="0" w:leftChars="100" w:firstLine="0" w:firstLineChars="0"/>
        <w:rPr>
          <w:rFonts w:hint="eastAsia"/>
        </w:rPr>
      </w:pPr>
      <w:r>
        <w:rPr>
          <w:rFonts w:hint="eastAsia"/>
        </w:rPr>
        <w:t>□申請者は、補助金等交付申請書を提出する時点及び補助事業を実施する期間において、</w:t>
      </w:r>
      <w:r>
        <w:rPr>
          <w:rFonts w:hint="eastAsia"/>
        </w:rPr>
        <w:br w:type="textWrapping" w:clear="none"/>
      </w:r>
      <w:r>
        <w:rPr>
          <w:rFonts w:hint="eastAsia"/>
        </w:rPr>
        <w:t>　</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７　その他事業を実施するに当たって必要な事項</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８　添付書類（領収書の写し、写真等）</w:t>
      </w:r>
    </w:p>
    <w:p>
      <w:pPr>
        <w:pStyle w:val="0"/>
        <w:autoSpaceDE w:val="0"/>
        <w:autoSpaceDN w:val="0"/>
        <w:rPr>
          <w:rFonts w:hint="eastAsia" w:ascii="ＭＳ 明朝" w:hAnsi="ＭＳ 明朝" w:eastAsia="ＭＳ 明朝"/>
        </w:rPr>
      </w:pPr>
    </w:p>
    <w:sectPr>
      <w:pgSz w:w="11906" w:h="16838"/>
      <w:pgMar w:top="1417" w:right="1417" w:bottom="1134" w:left="1417" w:header="851"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oNotTrackFormatting/>
  <w:defaultTabStop w:val="840"/>
  <w:hyphenationZone w:val="0"/>
  <w:defaultTableStyle w:val="23"/>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1_題名・附則（規程形式）"/>
    <w:basedOn w:val="18"/>
    <w:next w:val="18"/>
    <w:link w:val="0"/>
    <w:uiPriority w:val="0"/>
    <w:qFormat/>
    <w:pPr>
      <w:ind w:left="300" w:leftChars="300"/>
      <w:outlineLvl w:val="0"/>
    </w:pPr>
  </w:style>
  <w:style w:type="paragraph" w:styleId="18" w:customStyle="1">
    <w:name w:val="00_単項本文（規程形式／公文書形式）"/>
    <w:basedOn w:val="0"/>
    <w:next w:val="18"/>
    <w:link w:val="0"/>
    <w:uiPriority w:val="0"/>
    <w:qFormat/>
    <w:pPr>
      <w:autoSpaceDE w:val="0"/>
      <w:autoSpaceDN w:val="0"/>
      <w:adjustRightInd w:val="0"/>
      <w:jc w:val="left"/>
    </w:pPr>
    <w:rPr>
      <w:rFonts w:ascii="ＭＳ 明朝" w:hAnsi="ＭＳ 明朝" w:eastAsia="ＭＳ 明朝"/>
    </w:rPr>
  </w:style>
  <w:style w:type="paragraph" w:styleId="19" w:customStyle="1">
    <w:name w:val="02_条又は項（規程形式）"/>
    <w:basedOn w:val="18"/>
    <w:next w:val="19"/>
    <w:link w:val="0"/>
    <w:uiPriority w:val="0"/>
    <w:qFormat/>
    <w:pPr>
      <w:ind w:left="0" w:leftChars="0" w:right="0" w:rightChars="0" w:hanging="100" w:hangingChars="100"/>
    </w:pPr>
  </w:style>
  <w:style w:type="paragraph" w:styleId="20" w:customStyle="1">
    <w:name w:val="03_号～その細目（規程形式）"/>
    <w:basedOn w:val="19"/>
    <w:next w:val="20"/>
    <w:link w:val="0"/>
    <w:uiPriority w:val="0"/>
    <w:qFormat/>
    <w:pPr>
      <w:ind w:left="100" w:leftChars="100" w:right="0" w:rightChars="0" w:hanging="100" w:hangingChars="100"/>
    </w:pPr>
  </w:style>
  <w:style w:type="paragraph" w:styleId="21" w:customStyle="1">
    <w:name w:val="04_見出し（規程形式）"/>
    <w:basedOn w:val="18"/>
    <w:next w:val="19"/>
    <w:link w:val="0"/>
    <w:uiPriority w:val="0"/>
    <w:qFormat/>
    <w:pPr>
      <w:ind w:left="100" w:leftChars="100"/>
      <w:outlineLvl w:val="1"/>
    </w:p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1838</TotalTime>
  <Pages>1</Pages>
  <Words>0</Words>
  <Characters>232</Characters>
  <Application>JUST Note</Application>
  <Lines>31</Lines>
  <Paragraphs>13</Paragraphs>
  <CharactersWithSpaces>256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木藤 隆親</cp:lastModifiedBy>
  <cp:lastPrinted>2023-08-18T00:50:12Z</cp:lastPrinted>
  <dcterms:modified xsi:type="dcterms:W3CDTF">2025-04-15T01:18:05Z</dcterms:modified>
  <cp:revision>35</cp:revision>
</cp:coreProperties>
</file>