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tabs>
          <w:tab w:val="left" w:leader="none" w:pos="5880"/>
          <w:tab w:val="right" w:leader="none" w:pos="8400"/>
        </w:tabs>
        <w:jc w:val="left"/>
        <w:rPr>
          <w:rFonts w:hint="default"/>
        </w:rPr>
      </w:pPr>
      <w:r>
        <w:rPr>
          <w:rFonts w:hint="eastAsia"/>
        </w:rPr>
        <w:t>規則様式第３号（第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>
      <w:pPr>
        <w:pStyle w:val="20"/>
        <w:tabs>
          <w:tab w:val="left" w:leader="none" w:pos="5880"/>
          <w:tab w:val="right" w:leader="none" w:pos="8400"/>
        </w:tabs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20"/>
        <w:rPr>
          <w:rFonts w:hint="default"/>
        </w:rPr>
      </w:pPr>
    </w:p>
    <w:p>
      <w:pPr>
        <w:pStyle w:val="20"/>
        <w:rPr>
          <w:rFonts w:hint="default"/>
        </w:rPr>
      </w:pPr>
    </w:p>
    <w:p>
      <w:pPr>
        <w:pStyle w:val="20"/>
        <w:ind w:left="630"/>
        <w:rPr>
          <w:rFonts w:hint="default"/>
        </w:rPr>
      </w:pPr>
      <w:r>
        <w:rPr>
          <w:rFonts w:hint="eastAsia"/>
        </w:rPr>
        <w:t>倉吉市長</w:t>
      </w:r>
    </w:p>
    <w:p>
      <w:pPr>
        <w:pStyle w:val="20"/>
        <w:rPr>
          <w:rFonts w:hint="default"/>
        </w:rPr>
      </w:pPr>
    </w:p>
    <w:p>
      <w:pPr>
        <w:pStyle w:val="20"/>
        <w:rPr>
          <w:rFonts w:hint="default"/>
        </w:rPr>
      </w:pPr>
    </w:p>
    <w:p>
      <w:pPr>
        <w:pStyle w:val="20"/>
        <w:ind w:leftChars="0" w:right="0" w:rightChars="0" w:firstLine="3673" w:firstLineChars="1749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住所　</w:t>
      </w:r>
    </w:p>
    <w:p>
      <w:pPr>
        <w:pStyle w:val="20"/>
        <w:ind w:leftChars="0" w:right="735" w:rightChars="350" w:firstLine="4513" w:firstLineChars="2149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</w:t>
      </w:r>
    </w:p>
    <w:p>
      <w:pPr>
        <w:pStyle w:val="20"/>
        <w:ind w:leftChars="0" w:right="735" w:rightChars="350" w:firstLine="4513" w:firstLineChars="2149"/>
        <w:rPr>
          <w:rFonts w:hint="default"/>
        </w:rPr>
      </w:pPr>
    </w:p>
    <w:p>
      <w:pPr>
        <w:pStyle w:val="20"/>
        <w:ind w:right="1575" w:rightChars="750"/>
        <w:rPr>
          <w:rFonts w:hint="default"/>
        </w:rPr>
      </w:pPr>
    </w:p>
    <w:p>
      <w:pPr>
        <w:pStyle w:val="20"/>
        <w:ind w:rightChars="0"/>
        <w:jc w:val="center"/>
        <w:rPr>
          <w:rFonts w:hint="default"/>
        </w:rPr>
      </w:pPr>
      <w:r>
        <w:rPr>
          <w:rFonts w:hint="eastAsia"/>
          <w:spacing w:val="58"/>
          <w:fitText w:val="3150" w:id="1"/>
        </w:rPr>
        <w:t>補助事業等実績報告</w:t>
      </w:r>
      <w:r>
        <w:rPr>
          <w:rFonts w:hint="eastAsia"/>
          <w:spacing w:val="3"/>
          <w:fitText w:val="3150" w:id="1"/>
        </w:rPr>
        <w:t>書</w:t>
      </w:r>
      <w:r>
        <w:rPr>
          <w:rFonts w:hint="eastAsia"/>
          <w:vanish w:val="1"/>
        </w:rPr>
        <w:t>補助事業等実績報告書</w:t>
      </w:r>
    </w:p>
    <w:p>
      <w:pPr>
        <w:pStyle w:val="20"/>
        <w:rPr>
          <w:rFonts w:hint="default"/>
        </w:rPr>
      </w:pPr>
    </w:p>
    <w:p>
      <w:pPr>
        <w:pStyle w:val="20"/>
        <w:ind w:left="210" w:leftChars="0" w:firstLine="420" w:firstLineChars="200"/>
        <w:rPr>
          <w:rFonts w:hint="default"/>
        </w:rPr>
      </w:pPr>
      <w:r>
        <w:rPr>
          <w:rFonts w:hint="eastAsia"/>
        </w:rPr>
        <w:t>年　　月　　日付　　　第　　号で交付決定のあった　　年度倉吉市空き家空き店舗出店活用事業補助金の実績について、倉吉市補助金等交付規則第</w:t>
      </w:r>
      <w:r>
        <w:rPr>
          <w:rFonts w:hint="default"/>
        </w:rPr>
        <w:t>17</w:t>
      </w:r>
      <w:r>
        <w:rPr>
          <w:rFonts w:hint="eastAsia"/>
        </w:rPr>
        <w:t>条第１項の規定により、次のとおり報告します。</w:t>
      </w:r>
    </w:p>
    <w:p>
      <w:pPr>
        <w:pStyle w:val="20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20"/>
        <w:rPr>
          <w:rFonts w:hint="default"/>
        </w:rPr>
      </w:pPr>
    </w:p>
    <w:tbl>
      <w:tblPr>
        <w:tblStyle w:val="11"/>
        <w:tblW w:w="0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0" w:lastRow="0" w:firstColumn="0" w:lastColumn="0" w:noHBand="1" w:noVBand="1" w:val="0600"/>
      </w:tblPr>
      <w:tblGrid>
        <w:gridCol w:w="2100"/>
        <w:gridCol w:w="2940"/>
        <w:gridCol w:w="2940"/>
      </w:tblGrid>
      <w:tr>
        <w:trPr>
          <w:cantSplit/>
          <w:trHeight w:val="6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倉吉市空き家空き店舗出店活用事業補助金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交付決定（ア）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算　定　基　準　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　付　決　定　額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520" w:lineRule="exact"/>
              <w:ind w:lef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　　績（イ）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520" w:lineRule="exact"/>
              <w:ind w:lef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  <w:p>
            <w:pPr>
              <w:pStyle w:val="20"/>
              <w:jc w:val="right"/>
              <w:rPr>
                <w:rFonts w:hint="default"/>
              </w:rPr>
            </w:pP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差引（イ）ー（ア）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1300" w:hRule="exac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添　付　書　類</w:t>
            </w:r>
          </w:p>
        </w:tc>
        <w:tc>
          <w:tcPr>
            <w:tcW w:w="5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１　事業報告書</w:t>
            </w:r>
          </w:p>
          <w:p>
            <w:pPr>
              <w:pStyle w:val="20"/>
              <w:rPr>
                <w:rFonts w:hint="default"/>
              </w:rPr>
            </w:pPr>
            <w:r>
              <w:rPr>
                <w:rFonts w:hint="eastAsia"/>
              </w:rPr>
              <w:t>２　収支決算書</w:t>
            </w:r>
          </w:p>
        </w:tc>
      </w:tr>
    </w:tbl>
    <w:p>
      <w:pPr>
        <w:pStyle w:val="20"/>
        <w:rPr>
          <w:rFonts w:hint="default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  <w:rPr>
      <w:kern w:val="0"/>
    </w:r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  <w:rPr>
      <w:kern w:val="0"/>
    </w:r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 w:customStyle="1">
    <w:name w:val="ｽﾀｲﾙ1"/>
    <w:basedOn w:val="0"/>
    <w:next w:val="20"/>
    <w:link w:val="0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kern w:val="0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  <w:rPr>
      <w:kern w:val="0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kern w:val="0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2</Words>
  <Characters>199</Characters>
  <Application>JUST Note</Application>
  <Lines>56</Lines>
  <Paragraphs>24</Paragraphs>
  <Company>制作技術部</Company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</dc:title>
  <dc:subject> </dc:subject>
  <dc:creator>第一法規株式会社</dc:creator>
  <cp:keywords> </cp:keywords>
  <cp:lastModifiedBy>小谷 崇昌</cp:lastModifiedBy>
  <cp:lastPrinted>2024-10-25T01:12:53Z</cp:lastPrinted>
  <dcterms:created xsi:type="dcterms:W3CDTF">2014-10-01T01:34:00Z</dcterms:created>
  <dcterms:modified xsi:type="dcterms:W3CDTF">2025-03-31T02:00:16Z</dcterms:modified>
  <cp:revision>31</cp:revision>
</cp:coreProperties>
</file>