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</w:rPr>
      </w:pPr>
      <w:r>
        <w:rPr>
          <w:rFonts w:hint="eastAsia"/>
        </w:rPr>
        <w:t>様式第４号</w:t>
      </w:r>
      <w:bookmarkStart w:id="0" w:name="_GoBack"/>
      <w:bookmarkEnd w:id="0"/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倉吉市地域活動支援センター事業計画書</w:t>
      </w:r>
    </w:p>
    <w:p>
      <w:pPr>
        <w:pStyle w:val="0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7459"/>
      </w:tblGrid>
      <w:tr>
        <w:trPr/>
        <w:tc>
          <w:tcPr>
            <w:tcW w:w="104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745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tbl>
      <w:tblPr>
        <w:tblStyle w:val="17"/>
        <w:tblW w:w="850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　応募動機</w:t>
            </w:r>
          </w:p>
        </w:tc>
      </w:tr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2</w:t>
            </w:r>
            <w:r>
              <w:rPr>
                <w:rFonts w:hint="eastAsia"/>
                <w:b w:val="0"/>
              </w:rPr>
              <w:t>　障害者支援に対する基本的な考え方（理念や方針）</w:t>
            </w:r>
          </w:p>
        </w:tc>
      </w:tr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　センター運営に活かせうるこれまでの運営実績</w:t>
            </w:r>
          </w:p>
        </w:tc>
      </w:tr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　事業実施場所・設備（障害者への配慮等）、開所日数・開所時間</w:t>
            </w:r>
          </w:p>
        </w:tc>
      </w:tr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　人員配置体制</w:t>
            </w:r>
          </w:p>
        </w:tc>
      </w:tr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　職員研修</w:t>
            </w:r>
          </w:p>
        </w:tc>
      </w:tr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　利用者確保の方法や見込、センター周知方法</w:t>
            </w:r>
          </w:p>
        </w:tc>
      </w:tr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　関係機関との連携体制</w:t>
            </w:r>
          </w:p>
        </w:tc>
      </w:tr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　人権擁護・虐待防止</w:t>
            </w:r>
          </w:p>
        </w:tc>
      </w:tr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　苦情処理</w:t>
            </w:r>
          </w:p>
        </w:tc>
      </w:tr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　個人情報保護・情報公開</w:t>
            </w:r>
          </w:p>
        </w:tc>
      </w:tr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　災害・事故・防犯対策</w:t>
            </w:r>
          </w:p>
        </w:tc>
      </w:tr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　衛生管理及び感染症対策</w:t>
            </w:r>
          </w:p>
        </w:tc>
      </w:tr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353695</wp:posOffset>
                </wp:positionV>
                <wp:extent cx="3564890" cy="5397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356489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※同内容であれば書式は問いません。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※その他資料があれば添付していただいて構いません。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16pt;width:280.7pt;height:42.5pt;mso-position-horizontal-relative:text;position:absolute;margin-left:162.44pt;margin-top:27.85pt;mso-wrap-distance-bottom:0pt;mso-wrap-distance-right:16pt;mso-wrap-distance-top:0pt;" o:spid="_x0000_s1026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※同内容であれば書式は問いません。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※その他資料があれば添付していただいて構いません。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br w:type="page"/>
      </w:r>
    </w:p>
    <w:p>
      <w:pPr>
        <w:pStyle w:val="0"/>
        <w:rPr>
          <w:rFonts w:hint="eastAsia"/>
        </w:rPr>
      </w:pPr>
      <w:r>
        <w:rPr>
          <w:rFonts w:hint="eastAsia"/>
        </w:rPr>
        <w:t>具体的な業務内容について</w:t>
      </w:r>
    </w:p>
    <w:tbl>
      <w:tblPr>
        <w:tblStyle w:val="17"/>
        <w:tblW w:w="8504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　地域活動支援センターとしての役割（取組方針など）</w:t>
            </w:r>
          </w:p>
        </w:tc>
      </w:tr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　</w:t>
            </w:r>
            <w:r>
              <w:rPr>
                <w:rFonts w:hint="eastAsia" w:asciiTheme="minorEastAsia" w:hAnsiTheme="minorEastAsia" w:eastAsiaTheme="minorEastAsia"/>
                <w:sz w:val="21"/>
              </w:rPr>
              <w:t>創作活動の</w:t>
            </w:r>
            <w:r>
              <w:rPr>
                <w:rFonts w:hint="eastAsia"/>
              </w:rPr>
              <w:t>場の提供</w:t>
            </w:r>
          </w:p>
        </w:tc>
      </w:tr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　</w:t>
            </w:r>
            <w:r>
              <w:rPr>
                <w:rFonts w:hint="eastAsia" w:asciiTheme="minorEastAsia" w:hAnsiTheme="minorEastAsia" w:eastAsiaTheme="minorEastAsia"/>
                <w:sz w:val="21"/>
              </w:rPr>
              <w:t>主体的・意欲的に取り組める作業内容等の指導</w:t>
            </w:r>
          </w:p>
        </w:tc>
      </w:tr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　地域住民との交流、社会参加のための支援</w:t>
            </w:r>
          </w:p>
        </w:tc>
      </w:tr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　</w:t>
            </w:r>
            <w:r>
              <w:rPr>
                <w:rFonts w:hint="eastAsia" w:asciiTheme="minorEastAsia" w:hAnsiTheme="minorEastAsia" w:eastAsiaTheme="minorEastAsia"/>
                <w:sz w:val="21"/>
              </w:rPr>
              <w:t>生活情報等の提供</w:t>
            </w:r>
          </w:p>
        </w:tc>
      </w:tr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　</w:t>
            </w:r>
            <w:r>
              <w:rPr>
                <w:rFonts w:hint="eastAsia" w:asciiTheme="minorEastAsia" w:hAnsiTheme="minorEastAsia" w:eastAsiaTheme="minorEastAsia"/>
                <w:sz w:val="21"/>
              </w:rPr>
              <w:t>家族への支援</w:t>
            </w:r>
          </w:p>
        </w:tc>
      </w:tr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</TotalTime>
  <Pages>3</Pages>
  <Words>18</Words>
  <Characters>352</Characters>
  <Application>JUST Note</Application>
  <Lines>79</Lines>
  <Paragraphs>25</Paragraphs>
  <CharactersWithSpaces>371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木天 紀博</cp:lastModifiedBy>
  <cp:lastPrinted>2025-06-03T02:06:31Z</cp:lastPrinted>
  <dcterms:modified xsi:type="dcterms:W3CDTF">2025-06-16T02:33:29Z</dcterms:modified>
  <cp:revision>26</cp:revision>
</cp:coreProperties>
</file>