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式第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号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19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参加申込書兼誓約書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倉吉市長　広田　一恭　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52"/>
          <w:fitText w:val="840" w:id="1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1"/>
        </w:rPr>
        <w:t>地</w:t>
      </w:r>
      <w:r>
        <w:rPr>
          <w:rFonts w:hint="eastAsia" w:asciiTheme="minorEastAsia" w:hAnsiTheme="minorEastAsia" w:eastAsiaTheme="minorEastAsia"/>
        </w:rPr>
        <w:t>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52"/>
          <w:fitText w:val="840" w:id="2"/>
        </w:rPr>
        <w:t>法人</w:t>
      </w:r>
      <w:r>
        <w:rPr>
          <w:rFonts w:hint="eastAsia" w:asciiTheme="minorEastAsia" w:hAnsiTheme="minorEastAsia" w:eastAsiaTheme="minorEastAsia"/>
          <w:spacing w:val="1"/>
          <w:fitText w:val="840" w:id="2"/>
        </w:rPr>
        <w:t>名</w:t>
      </w:r>
      <w:r>
        <w:rPr>
          <w:rFonts w:hint="eastAsia" w:asciiTheme="minorEastAsia" w:hAnsiTheme="minorEastAsia" w:eastAsiaTheme="minorEastAsia"/>
        </w:rPr>
        <w:t>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代表者名　　　　　　　　　　　　　　印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倉吉市地域活動支援センター運営事業補助対象事業者公募型プロポーザル（以下、「プロポーザル」という。）に参加を希望します。なお、当法人は、プロポーザル実施要領３．の参加資格条件を満たしていることを誓約します。</w:t>
      </w: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wordWrap w:val="0"/>
        <w:jc w:val="center"/>
        <w:rPr>
          <w:rFonts w:hint="eastAsia" w:asciiTheme="minorEastAsia" w:hAnsiTheme="minorEastAsia" w:eastAsiaTheme="minor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890"/>
        <w:gridCol w:w="4517"/>
      </w:tblGrid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連絡担当所属部署</w:t>
            </w:r>
          </w:p>
        </w:tc>
        <w:tc>
          <w:tcPr>
            <w:tcW w:w="6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担当者氏名</w:t>
            </w:r>
          </w:p>
        </w:tc>
        <w:tc>
          <w:tcPr>
            <w:tcW w:w="6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担当者連絡先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</w:t>
            </w:r>
          </w:p>
        </w:tc>
        <w:tc>
          <w:tcPr>
            <w:tcW w:w="451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ＦＡＸ</w:t>
            </w:r>
          </w:p>
        </w:tc>
        <w:tc>
          <w:tcPr>
            <w:tcW w:w="451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メールアドレス</w:t>
            </w:r>
          </w:p>
        </w:tc>
        <w:tc>
          <w:tcPr>
            <w:tcW w:w="451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oto Serif JP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scadia Mono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scadia Code SemiLight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172</Characters>
  <Application>JUST Note</Application>
  <Lines>73</Lines>
  <Paragraphs>15</Paragraphs>
  <CharactersWithSpaces>225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木天 紀博</cp:lastModifiedBy>
  <dcterms:modified xsi:type="dcterms:W3CDTF">2025-06-11T23:58:11Z</dcterms:modified>
  <cp:revision>5</cp:revision>
</cp:coreProperties>
</file>