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default" w:asciiTheme="minorEastAsia" w:hAnsiTheme="minorEastAsia"/>
        </w:rPr>
        <w:t>１）</w:t>
      </w:r>
    </w:p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入札</w:t>
      </w:r>
      <w:r>
        <w:rPr>
          <w:rFonts w:hint="default" w:asciiTheme="minorEastAsia" w:hAnsiTheme="minorEastAsia"/>
          <w:sz w:val="40"/>
        </w:rPr>
        <w:t>参加申込書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倉吉市長</w:t>
      </w: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７</w:t>
      </w:r>
      <w:r>
        <w:rPr>
          <w:rFonts w:hint="default" w:asciiTheme="minorEastAsia" w:hAnsiTheme="minorEastAsia"/>
        </w:rPr>
        <w:t>年</w:t>
      </w:r>
      <w:r>
        <w:rPr>
          <w:rFonts w:hint="eastAsia" w:asciiTheme="minorEastAsia" w:hAnsiTheme="minorEastAsia"/>
        </w:rPr>
        <w:t>７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２日付で公告</w:t>
      </w:r>
      <w:r>
        <w:rPr>
          <w:rFonts w:hint="default" w:asciiTheme="minorEastAsia" w:hAnsiTheme="minorEastAsia"/>
        </w:rPr>
        <w:t>のありました、</w:t>
      </w:r>
      <w:r>
        <w:rPr>
          <w:rFonts w:hint="eastAsia" w:asciiTheme="minorEastAsia" w:hAnsiTheme="minorEastAsia"/>
        </w:rPr>
        <w:t>「令和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　マンホールトイレ（建屋）購入」</w:t>
      </w:r>
      <w:r>
        <w:rPr>
          <w:rFonts w:hint="default" w:asciiTheme="minorEastAsia" w:hAnsiTheme="minorEastAsia"/>
        </w:rPr>
        <w:t>の入札に参加したいので申し込みます。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なお、地方自治法施行令（</w:t>
      </w:r>
      <w:r>
        <w:rPr>
          <w:rFonts w:hint="eastAsia" w:asciiTheme="minorEastAsia" w:hAnsiTheme="minorEastAsia"/>
        </w:rPr>
        <w:t>昭和</w:t>
      </w:r>
      <w:r>
        <w:rPr>
          <w:rFonts w:hint="default" w:asciiTheme="minorEastAsia" w:hAnsiTheme="minorEastAsia"/>
        </w:rPr>
        <w:t>22</w:t>
      </w:r>
      <w:r>
        <w:rPr>
          <w:rFonts w:hint="default" w:asciiTheme="minorEastAsia" w:hAnsiTheme="minorEastAsia"/>
        </w:rPr>
        <w:t>年政令第</w:t>
      </w:r>
      <w:r>
        <w:rPr>
          <w:rFonts w:hint="default" w:asciiTheme="minorEastAsia" w:hAnsiTheme="minorEastAsia"/>
        </w:rPr>
        <w:t>16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）第</w:t>
      </w:r>
      <w:r>
        <w:rPr>
          <w:rFonts w:hint="default" w:asciiTheme="minorEastAsia" w:hAnsiTheme="minorEastAsia"/>
        </w:rPr>
        <w:t>167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の４</w:t>
      </w:r>
      <w:r>
        <w:rPr>
          <w:rFonts w:hint="eastAsia" w:asciiTheme="minorEastAsia" w:hAnsiTheme="minorEastAsia"/>
        </w:rPr>
        <w:t>の規定</w:t>
      </w:r>
      <w:r>
        <w:rPr>
          <w:rFonts w:hint="default" w:asciiTheme="minorEastAsia" w:hAnsiTheme="minorEastAsia"/>
        </w:rPr>
        <w:t>に該当する者でないことを</w:t>
      </w:r>
      <w:r>
        <w:rPr>
          <w:rFonts w:hint="eastAsia" w:asciiTheme="minorEastAsia" w:hAnsiTheme="minorEastAsia"/>
        </w:rPr>
        <w:t>誓約</w:t>
      </w:r>
      <w:r>
        <w:rPr>
          <w:rFonts w:hint="default" w:asciiTheme="minorEastAsia" w:hAnsiTheme="minorEastAsia"/>
        </w:rPr>
        <w:t>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年　</w:t>
      </w:r>
      <w:r>
        <w:rPr>
          <w:rFonts w:hint="eastAsia" w:asciiTheme="minorEastAsia" w:hAnsiTheme="minorEastAsia"/>
        </w:rPr>
        <w:t>　月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住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商号又は名称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</w:t>
      </w:r>
      <w:r>
        <w:rPr>
          <w:rFonts w:hint="default" w:asciiTheme="minorEastAsia" w:hAnsiTheme="minorEastAsia"/>
          <w:spacing w:val="26"/>
          <w:kern w:val="0"/>
          <w:fitText w:val="1260" w:id="1"/>
        </w:rPr>
        <w:t>代表者氏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5</Words>
  <Characters>136</Characters>
  <Application>JUST Note</Application>
  <Lines>18</Lines>
  <Paragraphs>9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美佐子</dc:creator>
  <cp:lastModifiedBy>渡辺 貴志</cp:lastModifiedBy>
  <cp:lastPrinted>2020-07-21T00:42:00Z</cp:lastPrinted>
  <dcterms:created xsi:type="dcterms:W3CDTF">2020-07-20T10:36:00Z</dcterms:created>
  <dcterms:modified xsi:type="dcterms:W3CDTF">2025-06-26T06:18:58Z</dcterms:modified>
  <cp:revision>5</cp:revision>
</cp:coreProperties>
</file>