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rPr>
          <w:rFonts w:hint="default" w:asciiTheme="majorEastAsia" w:hAnsiTheme="majorEastAsia" w:eastAsiaTheme="majorEastAsia"/>
          <w:b w:val="1"/>
          <w:kern w:val="0"/>
          <w:sz w:val="20"/>
        </w:rPr>
      </w:pPr>
      <w:r>
        <w:rPr>
          <w:rFonts w:hint="eastAsia"/>
        </w:rPr>
        <w:pict>
          <v:shapetype id="_x0000_t202" coordsize="21600,21600" o:spt="202" path="m,l,21600r21600,l21600,xe">
            <v:stroke joinstyle="miter"/>
            <v:path gradientshapeok="t" o:connecttype="rect"/>
          </v:shapetype>
          <v:shape id="_x0000_s1026" style="mso-wrap-distance-right:5.65pt;mso-wrap-distance-bottom:0pt;margin-top:-19pt;mso-position-vertical-relative:text;mso-position-horizontal-relative:text;position:absolute;height:17.25pt;mso-wrap-distance-top:0pt;width:135.75pt;mso-wrap-distance-left:5.65pt;margin-left:337.35pt;z-index:36;" o:allowincell="t" o:allowoverlap="t" filled="t" stroked="t" o:spt="202" type="#_x0000_t202">
            <v:fill/>
            <v:stroke endcap="flat" dashstyle="longdash"/>
            <v:textbox style="layout-flow:horizontal;" inset="2.0637499999999998mm,0.24694444444444438mm,2.0637499999999998mm,0.24694444444444438mm">
              <w:txbxContent>
                <w:p>
                  <w:pPr>
                    <w:pStyle w:val="0"/>
                    <w:spacing w:line="280" w:lineRule="exact"/>
                    <w:rPr>
                      <w:rFonts w:hint="eastAsia"/>
                      <w:sz w:val="20"/>
                    </w:rPr>
                  </w:pPr>
                  <w:r>
                    <w:rPr>
                      <w:rFonts w:hint="eastAsia"/>
                      <w:sz w:val="20"/>
                    </w:rPr>
                    <w:t>変更届に添付してください</w:t>
                  </w:r>
                </w:p>
              </w:txbxContent>
            </v:textbox>
            <v:imagedata o:title=""/>
            <w10:wrap type="none" anchorx="text" anchory="text"/>
          </v:shape>
        </w:pict>
      </w:r>
      <w:bookmarkStart w:id="0" w:name="_GoBack"/>
      <w:bookmarkEnd w:id="0"/>
      <w:r>
        <w:rPr>
          <w:rFonts w:hint="eastAsia" w:asciiTheme="majorEastAsia" w:hAnsiTheme="majorEastAsia" w:eastAsiaTheme="majorEastAsia"/>
          <w:b w:val="1"/>
          <w:kern w:val="0"/>
          <w:sz w:val="20"/>
        </w:rPr>
        <w:t>※以下</w:t>
      </w:r>
      <w:r>
        <w:rPr>
          <w:rFonts w:hint="eastAsia" w:asciiTheme="majorEastAsia" w:hAnsiTheme="majorEastAsia" w:eastAsiaTheme="majorEastAsia"/>
          <w:b w:val="1"/>
          <w:kern w:val="0"/>
          <w:sz w:val="20"/>
        </w:rPr>
        <w:t xml:space="preserve"> </w:t>
      </w:r>
      <w:r>
        <w:rPr>
          <w:rFonts w:hint="eastAsia" w:asciiTheme="majorEastAsia" w:hAnsiTheme="majorEastAsia" w:eastAsiaTheme="majorEastAsia"/>
          <w:b w:val="1"/>
          <w:kern w:val="0"/>
          <w:sz w:val="20"/>
        </w:rPr>
        <w:t>保護者記入</w:t>
      </w:r>
    </w:p>
    <w:p>
      <w:pPr>
        <w:pStyle w:val="0"/>
        <w:spacing w:line="360" w:lineRule="exact"/>
        <w:jc w:val="center"/>
        <w:rPr>
          <w:rFonts w:hint="default" w:asciiTheme="majorEastAsia" w:hAnsiTheme="majorEastAsia" w:eastAsiaTheme="majorEastAsia"/>
          <w:b w:val="1"/>
          <w:sz w:val="32"/>
        </w:rPr>
      </w:pPr>
      <w:r>
        <w:rPr>
          <w:rFonts w:hint="eastAsia" w:ascii="AR Pゴシック体M" w:hAnsi="AR Pゴシック体M" w:eastAsia="AR Pゴシック体M"/>
          <w:b w:val="1"/>
          <w:spacing w:val="15"/>
          <w:sz w:val="32"/>
          <w:fitText w:val="6080" w:id="1"/>
        </w:rPr>
        <w:t>育児休業にかかる保育の継続利用申立</w:t>
      </w:r>
      <w:r>
        <w:rPr>
          <w:rFonts w:hint="eastAsia" w:ascii="AR Pゴシック体M" w:hAnsi="AR Pゴシック体M" w:eastAsia="AR Pゴシック体M"/>
          <w:b w:val="1"/>
          <w:spacing w:val="9"/>
          <w:sz w:val="32"/>
          <w:fitText w:val="6080" w:id="1"/>
        </w:rPr>
        <w:t>書</w:t>
      </w:r>
    </w:p>
    <w:p>
      <w:pPr>
        <w:pStyle w:val="0"/>
        <w:spacing w:line="200" w:lineRule="exact"/>
        <w:rPr>
          <w:rFonts w:hint="default" w:asciiTheme="majorEastAsia" w:hAnsiTheme="majorEastAsia" w:eastAsiaTheme="majorEastAsia"/>
          <w:b w:val="1"/>
          <w:sz w:val="21"/>
        </w:rPr>
      </w:pPr>
    </w:p>
    <w:p>
      <w:pPr>
        <w:pStyle w:val="0"/>
        <w:jc w:val="right"/>
        <w:rPr>
          <w:rFonts w:hint="default"/>
          <w:sz w:val="22"/>
        </w:rPr>
      </w:pPr>
      <w:r>
        <w:rPr>
          <w:rFonts w:hint="eastAsia"/>
          <w:sz w:val="22"/>
        </w:rPr>
        <w:t>　　年　　月　　日</w:t>
      </w:r>
    </w:p>
    <w:p>
      <w:pPr>
        <w:pStyle w:val="0"/>
        <w:spacing w:line="200" w:lineRule="exact"/>
        <w:jc w:val="right"/>
        <w:rPr>
          <w:rFonts w:hint="default"/>
          <w:sz w:val="22"/>
        </w:rPr>
      </w:pPr>
    </w:p>
    <w:p>
      <w:pPr>
        <w:pStyle w:val="0"/>
        <w:ind w:firstLine="440" w:firstLineChars="200"/>
        <w:jc w:val="left"/>
        <w:rPr>
          <w:rFonts w:hint="default"/>
          <w:sz w:val="22"/>
        </w:rPr>
      </w:pPr>
      <w:r>
        <w:rPr>
          <w:rFonts w:hint="eastAsia"/>
          <w:sz w:val="22"/>
        </w:rPr>
        <w:t>倉吉市長　</w:t>
      </w:r>
      <w:r>
        <w:rPr>
          <w:rFonts w:hint="eastAsia"/>
          <w:sz w:val="22"/>
        </w:rPr>
        <w:t xml:space="preserve">  </w:t>
      </w:r>
      <w:r>
        <w:rPr>
          <w:rFonts w:hint="eastAsia"/>
          <w:sz w:val="22"/>
        </w:rPr>
        <w:t>様</w:t>
      </w:r>
    </w:p>
    <w:p>
      <w:pPr>
        <w:pStyle w:val="0"/>
        <w:wordWrap w:val="0"/>
        <w:spacing w:line="160" w:lineRule="exact"/>
        <w:jc w:val="right"/>
        <w:rPr>
          <w:rFonts w:hint="default"/>
          <w:sz w:val="22"/>
          <w:u w:val="single" w:color="auto"/>
        </w:rPr>
      </w:pPr>
    </w:p>
    <w:p>
      <w:pPr>
        <w:pStyle w:val="0"/>
        <w:wordWrap w:val="0"/>
        <w:spacing w:line="400" w:lineRule="exact"/>
        <w:jc w:val="right"/>
        <w:rPr>
          <w:rFonts w:hint="default"/>
          <w:sz w:val="22"/>
          <w:u w:val="single" w:color="auto"/>
        </w:rPr>
      </w:pPr>
      <w:r>
        <w:rPr>
          <w:rFonts w:hint="eastAsia"/>
        </w:rPr>
        <w:t>　</w:t>
      </w:r>
      <w:r>
        <w:rPr>
          <w:rFonts w:hint="eastAsia"/>
          <w:spacing w:val="0"/>
          <w:w w:val="97"/>
          <w:fitText w:val="2100" w:id="2"/>
        </w:rPr>
        <w:t>保護者（</w:t>
      </w:r>
      <w:r>
        <w:rPr>
          <w:rFonts w:hint="eastAsia"/>
          <w:spacing w:val="0"/>
          <w:w w:val="97"/>
          <w:kern w:val="0"/>
          <w:sz w:val="22"/>
          <w:fitText w:val="2100" w:id="2"/>
        </w:rPr>
        <w:t>申立人）住</w:t>
      </w:r>
      <w:r>
        <w:rPr>
          <w:rFonts w:hint="eastAsia"/>
          <w:spacing w:val="3"/>
          <w:w w:val="97"/>
          <w:kern w:val="0"/>
          <w:sz w:val="22"/>
          <w:fitText w:val="2100" w:id="2"/>
        </w:rPr>
        <w:t>所</w:t>
      </w:r>
      <w:r>
        <w:rPr>
          <w:rFonts w:hint="eastAsia"/>
          <w:kern w:val="0"/>
          <w:sz w:val="22"/>
        </w:rPr>
        <w:t>　</w:t>
      </w:r>
      <w:r>
        <w:rPr>
          <w:rFonts w:hint="eastAsia"/>
          <w:sz w:val="22"/>
          <w:u w:val="single" w:color="auto"/>
        </w:rPr>
        <w:t>　倉吉市</w:t>
      </w:r>
      <w:r>
        <w:rPr>
          <w:rFonts w:hint="eastAsia"/>
          <w:sz w:val="22"/>
          <w:u w:val="single" w:color="auto"/>
        </w:rPr>
        <w:t xml:space="preserve"> </w:t>
      </w:r>
      <w:r>
        <w:rPr>
          <w:rFonts w:hint="eastAsia"/>
          <w:sz w:val="22"/>
          <w:u w:val="single" w:color="auto"/>
        </w:rPr>
        <w:t>　　　　　　　　　　　　</w:t>
      </w:r>
    </w:p>
    <w:p>
      <w:pPr>
        <w:pStyle w:val="0"/>
        <w:wordWrap w:val="0"/>
        <w:spacing w:line="400" w:lineRule="exact"/>
        <w:jc w:val="right"/>
        <w:rPr>
          <w:rFonts w:hint="default"/>
          <w:sz w:val="22"/>
          <w:u w:val="single" w:color="auto"/>
        </w:rPr>
      </w:pPr>
      <w:r>
        <w:rPr>
          <w:rFonts w:hint="eastAsia"/>
          <w:spacing w:val="11"/>
          <w:w w:val="88"/>
          <w:fitText w:val="2100" w:id="3"/>
        </w:rPr>
        <w:t>保護者（</w:t>
      </w:r>
      <w:r>
        <w:rPr>
          <w:rFonts w:hint="eastAsia"/>
          <w:spacing w:val="11"/>
          <w:w w:val="88"/>
          <w:kern w:val="0"/>
          <w:sz w:val="22"/>
          <w:fitText w:val="2100" w:id="3"/>
        </w:rPr>
        <w:t>申立人）氏</w:t>
      </w:r>
      <w:r>
        <w:rPr>
          <w:rFonts w:hint="eastAsia"/>
          <w:spacing w:val="6"/>
          <w:w w:val="88"/>
          <w:kern w:val="0"/>
          <w:sz w:val="22"/>
          <w:fitText w:val="2100" w:id="3"/>
        </w:rPr>
        <w:t>名</w:t>
      </w:r>
      <w:r>
        <w:rPr>
          <w:rFonts w:hint="eastAsia"/>
          <w:kern w:val="0"/>
          <w:sz w:val="22"/>
        </w:rPr>
        <w:t>　</w:t>
      </w:r>
      <w:r>
        <w:rPr>
          <w:rFonts w:hint="eastAsia"/>
          <w:sz w:val="22"/>
          <w:u w:val="single" w:color="auto"/>
        </w:rPr>
        <w:t>　</w:t>
      </w:r>
      <w:r>
        <w:rPr>
          <w:rFonts w:hint="eastAsia"/>
          <w:sz w:val="22"/>
          <w:u w:val="single" w:color="auto"/>
        </w:rPr>
        <w:t xml:space="preserve">  </w:t>
      </w:r>
      <w:r>
        <w:rPr>
          <w:rFonts w:hint="eastAsia"/>
          <w:sz w:val="22"/>
          <w:u w:val="single" w:color="auto"/>
        </w:rPr>
        <w:t>　　</w:t>
      </w:r>
      <w:r>
        <w:rPr>
          <w:rFonts w:hint="eastAsia"/>
          <w:sz w:val="22"/>
          <w:u w:val="single" w:color="auto"/>
        </w:rPr>
        <w:t xml:space="preserve"> </w:t>
      </w:r>
      <w:r>
        <w:rPr>
          <w:rFonts w:hint="eastAsia"/>
          <w:sz w:val="22"/>
          <w:u w:val="single" w:color="auto"/>
        </w:rPr>
        <w:t>　　　　　　　　　　　　</w:t>
      </w:r>
    </w:p>
    <w:p>
      <w:pPr>
        <w:pStyle w:val="0"/>
        <w:wordWrap w:val="0"/>
        <w:spacing w:line="240" w:lineRule="exact"/>
        <w:jc w:val="right"/>
        <w:rPr>
          <w:rFonts w:hint="default"/>
          <w:sz w:val="22"/>
          <w:u w:val="single" w:color="auto"/>
        </w:rPr>
      </w:pPr>
      <w:r>
        <w:rPr>
          <w:rFonts w:hint="eastAsia"/>
          <w:sz w:val="18"/>
          <w:u w:val="none" w:color="auto"/>
        </w:rPr>
        <w:t>（※育児休業を取得する保護者）</w:t>
      </w:r>
    </w:p>
    <w:p>
      <w:pPr>
        <w:pStyle w:val="0"/>
        <w:wordWrap w:val="0"/>
        <w:spacing w:line="340" w:lineRule="exact"/>
        <w:jc w:val="right"/>
        <w:rPr>
          <w:rFonts w:hint="default"/>
          <w:sz w:val="22"/>
          <w:u w:val="single" w:color="auto"/>
        </w:rPr>
      </w:pPr>
      <w:r>
        <w:rPr>
          <w:rFonts w:hint="eastAsia"/>
          <w:spacing w:val="6"/>
          <w:w w:val="88"/>
          <w:kern w:val="0"/>
          <w:sz w:val="20"/>
        </w:rPr>
        <w:t>在園児童との続柄</w:t>
      </w:r>
      <w:r>
        <w:rPr>
          <w:rFonts w:hint="eastAsia"/>
          <w:kern w:val="0"/>
          <w:sz w:val="22"/>
        </w:rPr>
        <w:t>　</w:t>
      </w:r>
      <w:r>
        <w:rPr>
          <w:rFonts w:hint="eastAsia"/>
          <w:sz w:val="22"/>
          <w:u w:val="single" w:color="auto"/>
        </w:rPr>
        <w:t>　</w:t>
      </w:r>
      <w:r>
        <w:rPr>
          <w:rFonts w:hint="eastAsia"/>
          <w:sz w:val="22"/>
          <w:u w:val="single" w:color="auto"/>
        </w:rPr>
        <w:t xml:space="preserve">  </w:t>
      </w:r>
      <w:r>
        <w:rPr>
          <w:rFonts w:hint="eastAsia"/>
          <w:sz w:val="22"/>
          <w:u w:val="single" w:color="auto"/>
        </w:rPr>
        <w:t>　　　　　　　</w:t>
      </w:r>
    </w:p>
    <w:p>
      <w:pPr>
        <w:pStyle w:val="0"/>
        <w:spacing w:line="240" w:lineRule="auto"/>
        <w:jc w:val="right"/>
        <w:rPr>
          <w:rFonts w:hint="default"/>
          <w:sz w:val="22"/>
          <w:u w:val="single" w:color="auto"/>
        </w:rPr>
      </w:pPr>
    </w:p>
    <w:p>
      <w:pPr>
        <w:pStyle w:val="0"/>
        <w:spacing w:line="300" w:lineRule="exact"/>
        <w:ind w:left="210" w:leftChars="100" w:firstLine="220" w:firstLineChars="100"/>
        <w:jc w:val="left"/>
        <w:rPr>
          <w:rFonts w:hint="default"/>
          <w:sz w:val="22"/>
        </w:rPr>
      </w:pPr>
      <w:r>
        <w:rPr>
          <w:rFonts w:hint="eastAsia"/>
          <w:sz w:val="22"/>
        </w:rPr>
        <w:t>現在保育利用中の子どもについて、育児休業中は保護者が家庭におり、本来は家庭で保育すべきところですが、引き続き次の理由により、保育を継続利用したいので申し立てます。</w:t>
      </w:r>
    </w:p>
    <w:p>
      <w:pPr>
        <w:pStyle w:val="0"/>
        <w:spacing w:line="240" w:lineRule="exact"/>
        <w:ind w:left="210" w:leftChars="100" w:firstLine="220" w:firstLineChars="100"/>
        <w:jc w:val="left"/>
        <w:rPr>
          <w:rFonts w:hint="default"/>
          <w:sz w:val="22"/>
        </w:rPr>
      </w:pPr>
    </w:p>
    <w:p>
      <w:pPr>
        <w:pStyle w:val="0"/>
        <w:spacing w:line="300" w:lineRule="exact"/>
        <w:ind w:leftChars="0" w:firstLineChars="0"/>
        <w:jc w:val="left"/>
        <w:rPr>
          <w:rFonts w:hint="default"/>
          <w:sz w:val="20"/>
        </w:rPr>
      </w:pPr>
      <w:r>
        <w:rPr>
          <w:rFonts w:hint="eastAsia"/>
          <w:b w:val="1"/>
          <w:sz w:val="22"/>
        </w:rPr>
        <w:t>【在園中の児童について】</w:t>
      </w:r>
      <w:r>
        <w:rPr>
          <w:rFonts w:hint="eastAsia"/>
          <w:sz w:val="24"/>
        </w:rPr>
        <w:t>□</w:t>
      </w:r>
      <w:r>
        <w:rPr>
          <w:rFonts w:hint="eastAsia"/>
          <w:sz w:val="20"/>
        </w:rPr>
        <w:t xml:space="preserve"> </w:t>
      </w:r>
      <w:r>
        <w:rPr>
          <w:rFonts w:hint="eastAsia"/>
          <w:sz w:val="20"/>
        </w:rPr>
        <w:t>産前休業開始日より前から「就労」を理由に保育所等を利用している</w:t>
      </w:r>
    </w:p>
    <w:tbl>
      <w:tblPr>
        <w:tblStyle w:val="24"/>
        <w:tblW w:w="0" w:type="auto"/>
        <w:tblInd w:w="466" w:type="dxa"/>
        <w:tblLayout w:type="fixed"/>
        <w:tblLook w:firstRow="1" w:lastRow="1" w:firstColumn="1" w:lastColumn="1" w:noHBand="0" w:noVBand="0" w:val="01E0"/>
      </w:tblPr>
      <w:tblGrid>
        <w:gridCol w:w="2585"/>
        <w:gridCol w:w="2625"/>
        <w:gridCol w:w="3641"/>
      </w:tblGrid>
      <w:tr>
        <w:trPr>
          <w:trHeight w:val="283" w:hRule="exact"/>
        </w:trPr>
        <w:tc>
          <w:tcPr>
            <w:tcW w:w="2585" w:type="dxa"/>
            <w:tcBorders>
              <w:top w:val="single" w:color="000000" w:sz="5" w:space="0"/>
              <w:left w:val="single" w:color="000000" w:sz="5" w:space="0"/>
              <w:bottom w:val="single" w:color="000000" w:sz="7" w:space="0"/>
              <w:right w:val="single" w:color="000000" w:sz="5" w:space="0"/>
              <w:tl2br w:val="none" w:color="auto" w:sz="0" w:space="0"/>
              <w:tr2bl w:val="none" w:color="auto" w:sz="0" w:space="0"/>
            </w:tcBorders>
            <w:shd w:val="clear" w:color="auto" w:themeFill="background1" w:themeFillTint="FF" w:themeFillShade="F3"/>
            <w:vAlign w:val="center"/>
          </w:tcPr>
          <w:p>
            <w:pPr>
              <w:pStyle w:val="20"/>
              <w:spacing w:line="280" w:lineRule="exact"/>
              <w:ind w:left="0" w:leftChars="0" w:firstLineChars="0"/>
              <w:jc w:val="center"/>
              <w:rPr>
                <w:rFonts w:hint="eastAsia" w:ascii="AR Pゴシック体M" w:hAnsi="AR Pゴシック体M" w:eastAsia="AR Pゴシック体M"/>
                <w:sz w:val="21"/>
              </w:rPr>
            </w:pPr>
            <w:r>
              <w:rPr>
                <w:rFonts w:hint="eastAsia" w:ascii="AR Pゴシック体M" w:hAnsi="AR Pゴシック体M" w:eastAsia="AR Pゴシック体M"/>
                <w:sz w:val="21"/>
              </w:rPr>
              <w:t>利用施設名</w:t>
            </w:r>
          </w:p>
        </w:tc>
        <w:tc>
          <w:tcPr>
            <w:tcW w:w="2625" w:type="dxa"/>
            <w:tcBorders>
              <w:top w:val="single" w:color="000000" w:sz="5" w:space="0"/>
              <w:left w:val="single" w:color="000000" w:sz="5" w:space="0"/>
              <w:bottom w:val="single" w:color="000000" w:sz="7" w:space="0"/>
              <w:right w:val="single" w:color="000000" w:sz="5" w:space="0"/>
              <w:tl2br w:val="none" w:color="auto" w:sz="0" w:space="0"/>
              <w:tr2bl w:val="none" w:color="auto" w:sz="0" w:space="0"/>
            </w:tcBorders>
            <w:shd w:val="clear" w:color="auto" w:themeFill="background1" w:themeFillTint="FF" w:themeFillShade="F3"/>
            <w:vAlign w:val="center"/>
          </w:tcPr>
          <w:p>
            <w:pPr>
              <w:pStyle w:val="20"/>
              <w:spacing w:line="280" w:lineRule="exact"/>
              <w:ind w:left="0" w:leftChars="0" w:firstLineChars="0"/>
              <w:jc w:val="center"/>
              <w:rPr>
                <w:rFonts w:hint="eastAsia" w:ascii="AR Pゴシック体M" w:hAnsi="AR Pゴシック体M" w:eastAsia="AR Pゴシック体M"/>
                <w:sz w:val="21"/>
              </w:rPr>
            </w:pPr>
            <w:r>
              <w:rPr>
                <w:rFonts w:hint="eastAsia" w:ascii="AR Pゴシック体M" w:hAnsi="AR Pゴシック体M" w:eastAsia="AR Pゴシック体M"/>
                <w:sz w:val="21"/>
              </w:rPr>
              <w:t>在園児童</w:t>
            </w:r>
            <w:r>
              <w:rPr>
                <w:rFonts w:hint="eastAsia" w:ascii="AR Pゴシック体M" w:hAnsi="AR Pゴシック体M" w:eastAsia="AR Pゴシック体M"/>
                <w:sz w:val="21"/>
              </w:rPr>
              <w:t xml:space="preserve"> </w:t>
            </w:r>
            <w:r>
              <w:rPr>
                <w:rFonts w:hint="eastAsia" w:ascii="AR Pゴシック体M" w:hAnsi="AR Pゴシック体M" w:eastAsia="AR Pゴシック体M"/>
                <w:sz w:val="21"/>
              </w:rPr>
              <w:t>氏名</w:t>
            </w:r>
          </w:p>
        </w:tc>
        <w:tc>
          <w:tcPr>
            <w:tcW w:w="3641" w:type="dxa"/>
            <w:tcBorders>
              <w:top w:val="single" w:color="000000" w:sz="5" w:space="0"/>
              <w:left w:val="single" w:color="000000" w:sz="5" w:space="0"/>
              <w:bottom w:val="single" w:color="000000" w:sz="7" w:space="0"/>
              <w:right w:val="single" w:color="000000" w:sz="5" w:space="0"/>
              <w:tl2br w:val="none" w:color="auto" w:sz="0" w:space="0"/>
              <w:tr2bl w:val="none" w:color="auto" w:sz="0" w:space="0"/>
            </w:tcBorders>
            <w:shd w:val="clear" w:color="auto" w:themeFill="background1" w:themeFillTint="FF" w:themeFillShade="F3"/>
            <w:vAlign w:val="center"/>
          </w:tcPr>
          <w:p>
            <w:pPr>
              <w:pStyle w:val="20"/>
              <w:spacing w:line="280" w:lineRule="exact"/>
              <w:ind w:left="0" w:leftChars="0" w:firstLineChars="0"/>
              <w:jc w:val="center"/>
              <w:rPr>
                <w:rFonts w:hint="eastAsia" w:ascii="AR Pゴシック体M" w:hAnsi="AR Pゴシック体M" w:eastAsia="AR Pゴシック体M"/>
                <w:sz w:val="21"/>
              </w:rPr>
            </w:pPr>
            <w:r>
              <w:rPr>
                <w:rFonts w:hint="eastAsia" w:ascii="AR Pゴシック体M" w:hAnsi="AR Pゴシック体M" w:eastAsia="AR Pゴシック体M"/>
                <w:sz w:val="21"/>
              </w:rPr>
              <w:t>生年月日</w:t>
            </w:r>
          </w:p>
        </w:tc>
      </w:tr>
      <w:tr>
        <w:trPr>
          <w:trHeight w:val="340" w:hRule="exact"/>
        </w:trPr>
        <w:tc>
          <w:tcPr>
            <w:tcW w:w="2585" w:type="dxa"/>
            <w:tcBorders>
              <w:top w:val="single" w:color="000000" w:sz="7"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sz w:val="22"/>
              </w:rPr>
            </w:pPr>
          </w:p>
        </w:tc>
        <w:tc>
          <w:tcPr>
            <w:tcW w:w="2625" w:type="dxa"/>
            <w:tcBorders>
              <w:top w:val="single" w:color="000000" w:sz="7"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sz w:val="22"/>
              </w:rPr>
            </w:pPr>
          </w:p>
        </w:tc>
        <w:tc>
          <w:tcPr>
            <w:tcW w:w="3641" w:type="dxa"/>
            <w:tcBorders>
              <w:top w:val="single" w:color="000000" w:sz="7" w:space="0"/>
              <w:left w:val="single" w:color="000000" w:sz="5" w:space="0"/>
              <w:bottom w:val="single" w:color="000000" w:sz="5" w:space="0"/>
              <w:right w:val="single" w:color="000000" w:sz="5" w:space="0"/>
              <w:tl2br w:val="none" w:color="auto" w:sz="0" w:space="0"/>
              <w:tr2bl w:val="none" w:color="auto" w:sz="0" w:space="0"/>
            </w:tcBorders>
            <w:vAlign w:val="center"/>
          </w:tcPr>
          <w:p>
            <w:pPr>
              <w:pStyle w:val="20"/>
              <w:spacing w:before="1" w:beforeLines="0" w:beforeAutospacing="0"/>
              <w:ind w:firstLine="360" w:firstLineChars="200"/>
              <w:jc w:val="center"/>
              <w:rPr>
                <w:rFonts w:hint="eastAsia" w:ascii="AR Pゴシック体M" w:hAnsi="AR Pゴシック体M" w:eastAsia="AR Pゴシック体M"/>
                <w:sz w:val="18"/>
              </w:rPr>
            </w:pPr>
            <w:r>
              <w:rPr>
                <w:rFonts w:hint="eastAsia" w:ascii="AR Pゴシック体M" w:hAnsi="AR Pゴシック体M" w:eastAsia="AR Pゴシック体M"/>
                <w:sz w:val="18"/>
              </w:rPr>
              <w:t>　　年　　</w:t>
            </w:r>
            <w:r>
              <w:rPr>
                <w:rFonts w:hint="eastAsia" w:ascii="AR Pゴシック体M" w:hAnsi="AR Pゴシック体M" w:eastAsia="AR Pゴシック体M"/>
                <w:sz w:val="18"/>
              </w:rPr>
              <w:t xml:space="preserve"> </w:t>
            </w:r>
            <w:r>
              <w:rPr>
                <w:rFonts w:hint="eastAsia" w:ascii="AR Pゴシック体M" w:hAnsi="AR Pゴシック体M" w:eastAsia="AR Pゴシック体M"/>
                <w:sz w:val="18"/>
              </w:rPr>
              <w:t>月　</w:t>
            </w:r>
            <w:r>
              <w:rPr>
                <w:rFonts w:hint="eastAsia" w:ascii="AR Pゴシック体M" w:hAnsi="AR Pゴシック体M" w:eastAsia="AR Pゴシック体M"/>
                <w:sz w:val="18"/>
              </w:rPr>
              <w:t xml:space="preserve"> </w:t>
            </w:r>
            <w:r>
              <w:rPr>
                <w:rFonts w:hint="eastAsia" w:ascii="AR Pゴシック体M" w:hAnsi="AR Pゴシック体M" w:eastAsia="AR Pゴシック体M"/>
                <w:sz w:val="18"/>
              </w:rPr>
              <w:t>　日（　　</w:t>
            </w:r>
            <w:r>
              <w:rPr>
                <w:rFonts w:hint="eastAsia" w:ascii="AR Pゴシック体M" w:hAnsi="AR Pゴシック体M" w:eastAsia="AR Pゴシック体M"/>
                <w:sz w:val="18"/>
              </w:rPr>
              <w:t xml:space="preserve"> </w:t>
            </w:r>
            <w:r>
              <w:rPr>
                <w:rFonts w:hint="eastAsia" w:ascii="AR Pゴシック体M" w:hAnsi="AR Pゴシック体M" w:eastAsia="AR Pゴシック体M"/>
                <w:sz w:val="18"/>
              </w:rPr>
              <w:t>歳児クラス）</w:t>
            </w:r>
          </w:p>
        </w:tc>
      </w:tr>
      <w:tr>
        <w:trPr>
          <w:trHeight w:val="380" w:hRule="exact"/>
        </w:trPr>
        <w:tc>
          <w:tcPr>
            <w:tcW w:w="2585"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sz w:val="22"/>
              </w:rPr>
            </w:pPr>
          </w:p>
        </w:tc>
        <w:tc>
          <w:tcPr>
            <w:tcW w:w="2625"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sz w:val="22"/>
              </w:rPr>
            </w:pPr>
          </w:p>
        </w:tc>
        <w:tc>
          <w:tcPr>
            <w:tcW w:w="3641"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jc w:val="center"/>
              <w:rPr>
                <w:rFonts w:hint="eastAsia" w:ascii="AR Pゴシック体M" w:hAnsi="AR Pゴシック体M" w:eastAsia="AR Pゴシック体M"/>
                <w:sz w:val="18"/>
              </w:rPr>
            </w:pPr>
            <w:r>
              <w:rPr>
                <w:rFonts w:hint="eastAsia" w:ascii="AR Pゴシック体M" w:hAnsi="AR Pゴシック体M" w:eastAsia="AR Pゴシック体M"/>
                <w:sz w:val="18"/>
              </w:rPr>
              <w:t>　　　　年　　</w:t>
            </w:r>
            <w:r>
              <w:rPr>
                <w:rFonts w:hint="eastAsia" w:ascii="AR Pゴシック体M" w:hAnsi="AR Pゴシック体M" w:eastAsia="AR Pゴシック体M"/>
                <w:sz w:val="18"/>
              </w:rPr>
              <w:t xml:space="preserve"> </w:t>
            </w:r>
            <w:r>
              <w:rPr>
                <w:rFonts w:hint="eastAsia" w:ascii="AR Pゴシック体M" w:hAnsi="AR Pゴシック体M" w:eastAsia="AR Pゴシック体M"/>
                <w:sz w:val="18"/>
              </w:rPr>
              <w:t>月　　</w:t>
            </w:r>
            <w:r>
              <w:rPr>
                <w:rFonts w:hint="eastAsia" w:ascii="AR Pゴシック体M" w:hAnsi="AR Pゴシック体M" w:eastAsia="AR Pゴシック体M"/>
                <w:sz w:val="18"/>
              </w:rPr>
              <w:t xml:space="preserve"> </w:t>
            </w:r>
            <w:r>
              <w:rPr>
                <w:rFonts w:hint="eastAsia" w:ascii="AR Pゴシック体M" w:hAnsi="AR Pゴシック体M" w:eastAsia="AR Pゴシック体M"/>
                <w:sz w:val="18"/>
              </w:rPr>
              <w:t>日（　</w:t>
            </w:r>
            <w:r>
              <w:rPr>
                <w:rFonts w:hint="eastAsia" w:ascii="AR Pゴシック体M" w:hAnsi="AR Pゴシック体M" w:eastAsia="AR Pゴシック体M"/>
                <w:sz w:val="18"/>
              </w:rPr>
              <w:t xml:space="preserve">  </w:t>
            </w:r>
            <w:r>
              <w:rPr>
                <w:rFonts w:hint="eastAsia" w:ascii="AR Pゴシック体M" w:hAnsi="AR Pゴシック体M" w:eastAsia="AR Pゴシック体M"/>
                <w:sz w:val="18"/>
              </w:rPr>
              <w:t>歳児クラス）</w:t>
            </w:r>
          </w:p>
        </w:tc>
      </w:tr>
      <w:tr>
        <w:trPr>
          <w:trHeight w:val="340" w:hRule="exact"/>
        </w:trPr>
        <w:tc>
          <w:tcPr>
            <w:tcW w:w="2585"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sz w:val="22"/>
              </w:rPr>
            </w:pPr>
          </w:p>
        </w:tc>
        <w:tc>
          <w:tcPr>
            <w:tcW w:w="2625"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sz w:val="22"/>
              </w:rPr>
            </w:pPr>
          </w:p>
        </w:tc>
        <w:tc>
          <w:tcPr>
            <w:tcW w:w="3641"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jc w:val="center"/>
              <w:rPr>
                <w:rFonts w:hint="eastAsia" w:ascii="AR Pゴシック体M" w:hAnsi="AR Pゴシック体M" w:eastAsia="AR Pゴシック体M"/>
                <w:sz w:val="18"/>
              </w:rPr>
            </w:pPr>
            <w:r>
              <w:rPr>
                <w:rFonts w:hint="eastAsia" w:ascii="AR Pゴシック体M" w:hAnsi="AR Pゴシック体M" w:eastAsia="AR Pゴシック体M"/>
                <w:sz w:val="18"/>
              </w:rPr>
              <w:t>　　　　年　</w:t>
            </w:r>
            <w:r>
              <w:rPr>
                <w:rFonts w:hint="eastAsia" w:ascii="AR Pゴシック体M" w:hAnsi="AR Pゴシック体M" w:eastAsia="AR Pゴシック体M"/>
                <w:sz w:val="18"/>
              </w:rPr>
              <w:t xml:space="preserve"> </w:t>
            </w:r>
            <w:r>
              <w:rPr>
                <w:rFonts w:hint="eastAsia" w:ascii="AR Pゴシック体M" w:hAnsi="AR Pゴシック体M" w:eastAsia="AR Pゴシック体M"/>
                <w:sz w:val="18"/>
              </w:rPr>
              <w:t>　月　</w:t>
            </w:r>
            <w:r>
              <w:rPr>
                <w:rFonts w:hint="eastAsia" w:ascii="AR Pゴシック体M" w:hAnsi="AR Pゴシック体M" w:eastAsia="AR Pゴシック体M"/>
                <w:sz w:val="18"/>
              </w:rPr>
              <w:t xml:space="preserve"> </w:t>
            </w:r>
            <w:r>
              <w:rPr>
                <w:rFonts w:hint="eastAsia" w:ascii="AR Pゴシック体M" w:hAnsi="AR Pゴシック体M" w:eastAsia="AR Pゴシック体M"/>
                <w:sz w:val="18"/>
              </w:rPr>
              <w:t>　日（　</w:t>
            </w:r>
            <w:r>
              <w:rPr>
                <w:rFonts w:hint="eastAsia" w:ascii="AR Pゴシック体M" w:hAnsi="AR Pゴシック体M" w:eastAsia="AR Pゴシック体M"/>
                <w:sz w:val="18"/>
              </w:rPr>
              <w:t xml:space="preserve">  </w:t>
            </w:r>
            <w:r>
              <w:rPr>
                <w:rFonts w:hint="eastAsia" w:ascii="AR Pゴシック体M" w:hAnsi="AR Pゴシック体M" w:eastAsia="AR Pゴシック体M"/>
                <w:sz w:val="18"/>
              </w:rPr>
              <w:t>歳児クラス）</w:t>
            </w:r>
          </w:p>
        </w:tc>
      </w:tr>
    </w:tbl>
    <w:p>
      <w:pPr>
        <w:pStyle w:val="0"/>
        <w:spacing w:line="160" w:lineRule="exact"/>
        <w:ind w:left="210" w:leftChars="100" w:firstLine="0" w:firstLineChars="0"/>
        <w:jc w:val="left"/>
        <w:rPr>
          <w:rFonts w:hint="default"/>
          <w:sz w:val="22"/>
        </w:rPr>
      </w:pPr>
    </w:p>
    <w:p>
      <w:pPr>
        <w:pStyle w:val="0"/>
        <w:spacing w:line="300" w:lineRule="exact"/>
        <w:ind w:leftChars="0" w:firstLineChars="0"/>
        <w:jc w:val="left"/>
        <w:rPr>
          <w:rFonts w:hint="default"/>
          <w:sz w:val="22"/>
        </w:rPr>
      </w:pPr>
      <w:r>
        <w:rPr>
          <w:rFonts w:hint="eastAsia"/>
          <w:b w:val="1"/>
          <w:sz w:val="22"/>
        </w:rPr>
        <w:t>【出生児童について】</w:t>
      </w:r>
      <w:r>
        <w:rPr>
          <w:rFonts w:hint="eastAsia"/>
          <w:sz w:val="18"/>
        </w:rPr>
        <w:t>※育児休業の取得にかかる児童を記入してください。</w:t>
      </w:r>
    </w:p>
    <w:tbl>
      <w:tblPr>
        <w:tblStyle w:val="25"/>
        <w:tblpPr w:leftFromText="142" w:rightFromText="142" w:topFromText="0" w:bottomFromText="0" w:vertAnchor="text" w:horzAnchor="text" w:tblpX="519" w:tblpY="43"/>
        <w:tblW w:w="0" w:type="auto"/>
        <w:tblLayout w:type="fixed"/>
        <w:tblLook w:firstRow="1" w:lastRow="0" w:firstColumn="1" w:lastColumn="0" w:noHBand="0" w:noVBand="1" w:val="04A0"/>
      </w:tblPr>
      <w:tblGrid>
        <w:gridCol w:w="1480"/>
        <w:gridCol w:w="3780"/>
        <w:gridCol w:w="1155"/>
        <w:gridCol w:w="2510"/>
      </w:tblGrid>
      <w:tr>
        <w:trPr/>
        <w:tc>
          <w:tcPr>
            <w:tcW w:w="1480" w:type="dxa"/>
            <w:shd w:val="clear" w:color="auto" w:themeFill="background1" w:themeFillTint="FF" w:themeFillShade="F3"/>
            <w:vAlign w:val="top"/>
          </w:tcPr>
          <w:p>
            <w:pPr>
              <w:pStyle w:val="0"/>
              <w:rPr>
                <w:rFonts w:hint="eastAsia" w:ascii="AR Pゴシック体M" w:hAnsi="AR Pゴシック体M" w:eastAsia="AR Pゴシック体M"/>
              </w:rPr>
            </w:pPr>
            <w:r>
              <w:rPr>
                <w:rFonts w:hint="eastAsia" w:ascii="AR Pゴシック体M" w:hAnsi="AR Pゴシック体M" w:eastAsia="AR Pゴシック体M"/>
              </w:rPr>
              <w:t>出生児童氏名</w:t>
            </w:r>
          </w:p>
        </w:tc>
        <w:tc>
          <w:tcPr>
            <w:tcW w:w="3780" w:type="dxa"/>
            <w:vAlign w:val="top"/>
          </w:tcPr>
          <w:p>
            <w:pPr>
              <w:pStyle w:val="0"/>
              <w:rPr>
                <w:rFonts w:hint="eastAsia" w:ascii="AR Pゴシック体M" w:hAnsi="AR Pゴシック体M" w:eastAsia="AR Pゴシック体M"/>
              </w:rPr>
            </w:pPr>
          </w:p>
        </w:tc>
        <w:tc>
          <w:tcPr>
            <w:tcW w:w="1155" w:type="dxa"/>
            <w:shd w:val="clear" w:color="auto" w:themeFill="background1" w:themeFillTint="FF" w:themeFillShade="F3"/>
            <w:vAlign w:val="top"/>
          </w:tcPr>
          <w:p>
            <w:pPr>
              <w:pStyle w:val="0"/>
              <w:rPr>
                <w:rFonts w:hint="eastAsia" w:ascii="AR Pゴシック体M" w:hAnsi="AR Pゴシック体M" w:eastAsia="AR Pゴシック体M"/>
              </w:rPr>
            </w:pPr>
            <w:r>
              <w:rPr>
                <w:rFonts w:hint="eastAsia" w:ascii="AR Pゴシック体M" w:hAnsi="AR Pゴシック体M" w:eastAsia="AR Pゴシック体M"/>
              </w:rPr>
              <w:t>生年月日</w:t>
            </w:r>
          </w:p>
        </w:tc>
        <w:tc>
          <w:tcPr>
            <w:tcW w:w="2510" w:type="dxa"/>
            <w:vAlign w:val="top"/>
          </w:tcPr>
          <w:p>
            <w:pPr>
              <w:pStyle w:val="0"/>
              <w:rPr>
                <w:rFonts w:hint="eastAsia" w:ascii="AR Pゴシック体M" w:hAnsi="AR Pゴシック体M" w:eastAsia="AR Pゴシック体M"/>
              </w:rPr>
            </w:pPr>
            <w:r>
              <w:rPr>
                <w:rFonts w:hint="eastAsia" w:ascii="AR Pゴシック体M" w:hAnsi="AR Pゴシック体M" w:eastAsia="AR Pゴシック体M"/>
              </w:rPr>
              <w:t>　　　年　　月　　日</w:t>
            </w:r>
          </w:p>
        </w:tc>
      </w:tr>
      <w:tr>
        <w:trPr/>
        <w:tc>
          <w:tcPr>
            <w:tcW w:w="1480" w:type="dxa"/>
            <w:shd w:val="clear" w:color="auto" w:themeFill="background1" w:themeFillTint="FF" w:themeFillShade="F3"/>
            <w:vAlign w:val="top"/>
          </w:tcPr>
          <w:p>
            <w:pPr>
              <w:pStyle w:val="0"/>
              <w:rPr>
                <w:rFonts w:hint="eastAsia" w:ascii="AR Pゴシック体M" w:hAnsi="AR Pゴシック体M" w:eastAsia="AR Pゴシック体M"/>
              </w:rPr>
            </w:pPr>
            <w:r>
              <w:rPr>
                <w:rFonts w:hint="eastAsia" w:ascii="AR Pゴシック体M" w:hAnsi="AR Pゴシック体M" w:eastAsia="AR Pゴシック体M"/>
              </w:rPr>
              <w:t>育児休業期間</w:t>
            </w:r>
          </w:p>
        </w:tc>
        <w:tc>
          <w:tcPr>
            <w:tcW w:w="3780" w:type="dxa"/>
            <w:vAlign w:val="top"/>
          </w:tcPr>
          <w:p>
            <w:pPr>
              <w:pStyle w:val="0"/>
              <w:rPr>
                <w:rFonts w:hint="eastAsia" w:ascii="AR Pゴシック体M" w:hAnsi="AR Pゴシック体M" w:eastAsia="AR Pゴシック体M"/>
                <w:sz w:val="20"/>
              </w:rPr>
            </w:pPr>
            <w:r>
              <w:rPr>
                <w:rFonts w:hint="eastAsia" w:ascii="AR Pゴシック体M" w:hAnsi="AR Pゴシック体M" w:eastAsia="AR Pゴシック体M"/>
              </w:rPr>
              <w:t>　</w:t>
            </w:r>
            <w:r>
              <w:rPr>
                <w:rFonts w:hint="eastAsia" w:ascii="AR Pゴシック体M" w:hAnsi="AR Pゴシック体M" w:eastAsia="AR Pゴシック体M"/>
                <w:sz w:val="20"/>
              </w:rPr>
              <w:t>　</w:t>
            </w:r>
            <w:r>
              <w:rPr>
                <w:rFonts w:hint="eastAsia" w:ascii="AR Pゴシック体M" w:hAnsi="AR Pゴシック体M" w:eastAsia="AR Pゴシック体M"/>
                <w:sz w:val="20"/>
              </w:rPr>
              <w:t xml:space="preserve">  </w:t>
            </w:r>
            <w:r>
              <w:rPr>
                <w:rFonts w:hint="eastAsia" w:ascii="AR Pゴシック体M" w:hAnsi="AR Pゴシック体M" w:eastAsia="AR Pゴシック体M"/>
                <w:sz w:val="20"/>
              </w:rPr>
              <w:t>年　月　日～　　</w:t>
            </w:r>
            <w:r>
              <w:rPr>
                <w:rFonts w:hint="eastAsia" w:ascii="AR Pゴシック体M" w:hAnsi="AR Pゴシック体M" w:eastAsia="AR Pゴシック体M"/>
                <w:sz w:val="20"/>
              </w:rPr>
              <w:t xml:space="preserve">  </w:t>
            </w:r>
            <w:r>
              <w:rPr>
                <w:rFonts w:hint="eastAsia" w:ascii="AR Pゴシック体M" w:hAnsi="AR Pゴシック体M" w:eastAsia="AR Pゴシック体M"/>
                <w:sz w:val="20"/>
              </w:rPr>
              <w:t>年　</w:t>
            </w:r>
            <w:r>
              <w:rPr>
                <w:rFonts w:hint="eastAsia" w:ascii="AR Pゴシック体M" w:hAnsi="AR Pゴシック体M" w:eastAsia="AR Pゴシック体M"/>
                <w:sz w:val="20"/>
              </w:rPr>
              <w:t xml:space="preserve"> </w:t>
            </w:r>
            <w:r>
              <w:rPr>
                <w:rFonts w:hint="eastAsia" w:ascii="AR Pゴシック体M" w:hAnsi="AR Pゴシック体M" w:eastAsia="AR Pゴシック体M"/>
                <w:sz w:val="20"/>
              </w:rPr>
              <w:t>月　日</w:t>
            </w:r>
          </w:p>
        </w:tc>
        <w:tc>
          <w:tcPr>
            <w:tcW w:w="1155" w:type="dxa"/>
            <w:shd w:val="clear" w:color="auto" w:themeFill="background1" w:themeFillTint="FF" w:themeFillShade="F3"/>
            <w:vAlign w:val="top"/>
          </w:tcPr>
          <w:p>
            <w:pPr>
              <w:pStyle w:val="0"/>
              <w:spacing w:line="200" w:lineRule="exact"/>
              <w:jc w:val="center"/>
              <w:rPr>
                <w:rFonts w:hint="eastAsia" w:ascii="AR Pゴシック体M" w:hAnsi="AR Pゴシック体M" w:eastAsia="AR Pゴシック体M"/>
              </w:rPr>
            </w:pPr>
            <w:r>
              <w:rPr>
                <w:rFonts w:hint="eastAsia" w:ascii="AR Pゴシック体M" w:hAnsi="AR Pゴシック体M" w:eastAsia="AR Pゴシック体M"/>
                <w:sz w:val="18"/>
              </w:rPr>
              <w:t>職場復帰</w:t>
            </w:r>
          </w:p>
          <w:p>
            <w:pPr>
              <w:pStyle w:val="0"/>
              <w:spacing w:line="200" w:lineRule="exact"/>
              <w:jc w:val="center"/>
              <w:rPr>
                <w:rFonts w:hint="eastAsia" w:ascii="AR Pゴシック体M" w:hAnsi="AR Pゴシック体M" w:eastAsia="AR Pゴシック体M"/>
              </w:rPr>
            </w:pPr>
            <w:r>
              <w:rPr>
                <w:rFonts w:hint="eastAsia" w:ascii="AR Pゴシック体M" w:hAnsi="AR Pゴシック体M" w:eastAsia="AR Pゴシック体M"/>
                <w:sz w:val="18"/>
              </w:rPr>
              <w:t>予定日</w:t>
            </w:r>
          </w:p>
        </w:tc>
        <w:tc>
          <w:tcPr>
            <w:tcW w:w="2510" w:type="dxa"/>
            <w:vAlign w:val="top"/>
          </w:tcPr>
          <w:p>
            <w:pPr>
              <w:pStyle w:val="0"/>
              <w:rPr>
                <w:rFonts w:hint="eastAsia"/>
              </w:rPr>
            </w:pPr>
            <w:r>
              <w:rPr>
                <w:rFonts w:hint="eastAsia" w:ascii="AR Pゴシック体M" w:hAnsi="AR Pゴシック体M" w:eastAsia="AR Pゴシック体M"/>
              </w:rPr>
              <w:t>　　　年　　月　　日</w:t>
            </w:r>
          </w:p>
        </w:tc>
      </w:tr>
    </w:tbl>
    <w:p>
      <w:pPr>
        <w:pStyle w:val="0"/>
        <w:spacing w:line="280" w:lineRule="exact"/>
        <w:ind w:leftChars="0" w:firstLineChars="0"/>
        <w:jc w:val="both"/>
        <w:rPr>
          <w:rFonts w:hint="default"/>
          <w:sz w:val="21"/>
        </w:rPr>
      </w:pPr>
      <w:r>
        <w:rPr>
          <w:rFonts w:hint="eastAsia"/>
          <w:sz w:val="22"/>
        </w:rPr>
        <w:t>　　　</w:t>
      </w:r>
      <w:r>
        <w:rPr>
          <w:rFonts w:hint="eastAsia" w:ascii="AR Pゴシック体M" w:hAnsi="AR Pゴシック体M" w:eastAsia="AR Pゴシック体M"/>
          <w:b w:val="1"/>
          <w:sz w:val="21"/>
          <w:u w:val="thick" w:color="auto"/>
        </w:rPr>
        <w:t>※育児休業の期間の確認できる証明書（「育児休業の辞令の写し」等）を添付してください。</w:t>
      </w:r>
    </w:p>
    <w:p>
      <w:pPr>
        <w:pStyle w:val="0"/>
        <w:spacing w:line="280" w:lineRule="exact"/>
        <w:ind w:leftChars="0" w:firstLineChars="0"/>
        <w:jc w:val="both"/>
        <w:rPr>
          <w:rFonts w:hint="default"/>
          <w:sz w:val="21"/>
        </w:rPr>
      </w:pPr>
      <w:r>
        <w:rPr>
          <w:rFonts w:hint="eastAsia"/>
          <w:sz w:val="21"/>
        </w:rPr>
        <w:t>　　　　　□</w:t>
      </w:r>
      <w:r>
        <w:rPr>
          <w:rFonts w:hint="eastAsia"/>
          <w:sz w:val="21"/>
        </w:rPr>
        <w:t xml:space="preserve"> </w:t>
      </w:r>
      <w:r>
        <w:rPr>
          <w:rFonts w:hint="eastAsia"/>
          <w:sz w:val="21"/>
        </w:rPr>
        <w:t>別紙のとおり添付します。</w:t>
      </w:r>
    </w:p>
    <w:p>
      <w:pPr>
        <w:pStyle w:val="0"/>
        <w:spacing w:line="280" w:lineRule="exact"/>
        <w:ind w:leftChars="0" w:firstLineChars="0"/>
        <w:jc w:val="both"/>
        <w:rPr>
          <w:rFonts w:hint="default"/>
          <w:sz w:val="21"/>
        </w:rPr>
      </w:pPr>
      <w:r>
        <w:rPr>
          <w:rFonts w:hint="eastAsia"/>
          <w:sz w:val="21"/>
        </w:rPr>
        <w:t>　　　　　□</w:t>
      </w:r>
      <w:r>
        <w:rPr>
          <w:rFonts w:hint="eastAsia"/>
          <w:sz w:val="21"/>
        </w:rPr>
        <w:t xml:space="preserve"> </w:t>
      </w:r>
      <w:r>
        <w:rPr>
          <w:rFonts w:hint="eastAsia"/>
          <w:sz w:val="21"/>
        </w:rPr>
        <w:t>育児休業申請中のため、証明書類は後日提出します。（　　　月　　日頃）</w:t>
      </w:r>
    </w:p>
    <w:p>
      <w:pPr>
        <w:pStyle w:val="0"/>
        <w:spacing w:line="280" w:lineRule="exact"/>
        <w:ind w:leftChars="0" w:firstLineChars="0"/>
        <w:jc w:val="both"/>
        <w:rPr>
          <w:rFonts w:hint="default"/>
          <w:sz w:val="21"/>
        </w:rPr>
      </w:pPr>
      <w:r>
        <w:rPr>
          <w:rFonts w:hint="eastAsia"/>
          <w:sz w:val="21"/>
        </w:rPr>
        <w:t>　　　　　□</w:t>
      </w:r>
      <w:r>
        <w:rPr>
          <w:rFonts w:hint="eastAsia"/>
          <w:sz w:val="21"/>
        </w:rPr>
        <w:t xml:space="preserve"> </w:t>
      </w:r>
      <w:r>
        <w:rPr>
          <w:rFonts w:hint="eastAsia"/>
          <w:sz w:val="21"/>
        </w:rPr>
        <w:t>出生児童</w:t>
      </w:r>
      <w:r>
        <w:rPr>
          <w:rFonts w:hint="eastAsia"/>
          <w:sz w:val="21"/>
        </w:rPr>
        <w:t>1</w:t>
      </w:r>
      <w:r>
        <w:rPr>
          <w:rFonts w:hint="eastAsia"/>
          <w:sz w:val="21"/>
        </w:rPr>
        <w:t>歳月末以降の再申立のため、添付を省略します。</w:t>
      </w:r>
    </w:p>
    <w:p>
      <w:pPr>
        <w:pStyle w:val="0"/>
        <w:spacing w:line="160" w:lineRule="exact"/>
        <w:ind w:leftChars="0" w:firstLineChars="0"/>
        <w:jc w:val="both"/>
        <w:rPr>
          <w:rFonts w:hint="default"/>
          <w:sz w:val="22"/>
        </w:rPr>
      </w:pPr>
    </w:p>
    <w:p>
      <w:pPr>
        <w:pStyle w:val="0"/>
        <w:spacing w:line="280" w:lineRule="exact"/>
        <w:ind w:leftChars="0" w:firstLineChars="0"/>
        <w:jc w:val="both"/>
        <w:rPr>
          <w:rFonts w:hint="default"/>
          <w:sz w:val="22"/>
        </w:rPr>
      </w:pPr>
      <w:r>
        <w:rPr>
          <w:rFonts w:hint="eastAsia"/>
          <w:b w:val="1"/>
          <w:sz w:val="22"/>
        </w:rPr>
        <w:t>【保育の継続利用を希望する理由】</w:t>
      </w:r>
      <w:r>
        <w:rPr>
          <w:rFonts w:hint="eastAsia"/>
          <w:b w:val="0"/>
          <w:sz w:val="18"/>
        </w:rPr>
        <w:t>※別途聞き取りをさせていただく場合があります。</w:t>
      </w:r>
    </w:p>
    <w:tbl>
      <w:tblPr>
        <w:tblStyle w:val="25"/>
        <w:tblpPr w:leftFromText="142" w:rightFromText="142" w:topFromText="0" w:bottomFromText="0" w:vertAnchor="text" w:horzAnchor="text" w:tblpX="509" w:tblpY="10"/>
        <w:tblW w:w="0" w:type="auto"/>
        <w:tblLayout w:type="fixed"/>
        <w:tblLook w:firstRow="1" w:lastRow="0" w:firstColumn="1" w:lastColumn="0" w:noHBand="0" w:noVBand="1" w:val="04A0"/>
      </w:tblPr>
      <w:tblGrid>
        <w:gridCol w:w="8986"/>
      </w:tblGrid>
      <w:tr>
        <w:trPr/>
        <w:tc>
          <w:tcPr>
            <w:tcW w:w="89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ind w:firstLineChars="0"/>
              <w:rPr>
                <w:rFonts w:hint="eastAsia"/>
              </w:rPr>
            </w:pPr>
            <w:r>
              <w:rPr>
                <w:rFonts w:hint="eastAsia"/>
              </w:rPr>
              <w:t>□</w:t>
            </w:r>
            <w:r>
              <w:rPr>
                <w:rFonts w:hint="eastAsia"/>
              </w:rPr>
              <w:t xml:space="preserve"> </w:t>
            </w:r>
            <w:r>
              <w:rPr>
                <w:rFonts w:hint="eastAsia"/>
              </w:rPr>
              <w:t>既に入所している児童が</w:t>
            </w:r>
            <w:r>
              <w:rPr>
                <w:rFonts w:hint="eastAsia"/>
              </w:rPr>
              <w:t>5</w:t>
            </w:r>
            <w:r>
              <w:rPr>
                <w:rFonts w:hint="eastAsia"/>
              </w:rPr>
              <w:t>歳児で、次年度に就学を控えているため</w:t>
            </w:r>
          </w:p>
          <w:p>
            <w:pPr>
              <w:pStyle w:val="0"/>
              <w:spacing w:line="320" w:lineRule="exact"/>
              <w:rPr>
                <w:rFonts w:hint="eastAsia"/>
                <w:sz w:val="18"/>
              </w:rPr>
            </w:pPr>
            <w:r>
              <w:rPr>
                <w:rFonts w:hint="eastAsia"/>
              </w:rPr>
              <w:t>□</w:t>
            </w:r>
            <w:r>
              <w:rPr>
                <w:rFonts w:hint="eastAsia"/>
              </w:rPr>
              <w:t xml:space="preserve"> </w:t>
            </w:r>
            <w:r>
              <w:rPr>
                <w:rFonts w:hint="eastAsia"/>
              </w:rPr>
              <w:t>出産した保護者又は出生児童の健康状態がよくないため</w:t>
            </w:r>
            <w:r>
              <w:rPr>
                <w:rFonts w:hint="eastAsia"/>
                <w:sz w:val="18"/>
              </w:rPr>
              <w:t>（※別途診断書の提出を求める場合有）</w:t>
            </w:r>
          </w:p>
          <w:p>
            <w:pPr>
              <w:pStyle w:val="0"/>
              <w:spacing w:line="320" w:lineRule="exact"/>
              <w:rPr>
                <w:rFonts w:hint="eastAsia"/>
                <w:sz w:val="18"/>
              </w:rPr>
            </w:pPr>
            <w:r>
              <w:rPr>
                <w:rFonts w:hint="eastAsia"/>
              </w:rPr>
              <w:t>□</w:t>
            </w:r>
            <w:r>
              <w:rPr>
                <w:rFonts w:hint="eastAsia"/>
              </w:rPr>
              <w:t xml:space="preserve"> </w:t>
            </w:r>
            <w:r>
              <w:rPr>
                <w:rFonts w:hint="eastAsia"/>
              </w:rPr>
              <w:t>既に入所している児童の発達上、環境の変化に留意する必要があるため</w:t>
            </w:r>
          </w:p>
          <w:p>
            <w:pPr>
              <w:pStyle w:val="0"/>
              <w:spacing w:line="320" w:lineRule="exact"/>
              <w:rPr>
                <w:rFonts w:hint="eastAsia"/>
              </w:rPr>
            </w:pPr>
            <w:r>
              <w:rPr>
                <w:rFonts w:hint="eastAsia"/>
              </w:rPr>
              <w:t>□</w:t>
            </w:r>
            <w:r>
              <w:rPr>
                <w:rFonts w:hint="eastAsia"/>
              </w:rPr>
              <w:t xml:space="preserve"> </w:t>
            </w:r>
            <w:r>
              <w:rPr>
                <w:rFonts w:hint="eastAsia"/>
              </w:rPr>
              <w:t>その他</w:t>
            </w:r>
            <w:r>
              <w:rPr>
                <w:rFonts w:hint="eastAsia"/>
                <w:sz w:val="18"/>
              </w:rPr>
              <w:t>（下記に継続を希望する理由を詳細に記入すること）</w:t>
            </w:r>
          </w:p>
          <w:p>
            <w:pPr>
              <w:pStyle w:val="0"/>
              <w:spacing w:line="300" w:lineRule="exact"/>
              <w:rPr>
                <w:rFonts w:hint="eastAsia"/>
              </w:rPr>
            </w:pPr>
          </w:p>
          <w:p>
            <w:pPr>
              <w:pStyle w:val="0"/>
              <w:spacing w:line="300" w:lineRule="exact"/>
              <w:rPr>
                <w:rFonts w:hint="eastAsia"/>
              </w:rPr>
            </w:pPr>
          </w:p>
        </w:tc>
      </w:tr>
    </w:tbl>
    <w:p>
      <w:pPr>
        <w:pStyle w:val="0"/>
        <w:spacing w:line="160" w:lineRule="exact"/>
        <w:ind w:leftChars="0" w:firstLineChars="0"/>
        <w:jc w:val="both"/>
        <w:rPr>
          <w:rFonts w:hint="default"/>
          <w:sz w:val="22"/>
        </w:rPr>
      </w:pPr>
    </w:p>
    <w:p>
      <w:pPr>
        <w:pStyle w:val="0"/>
        <w:spacing w:line="280" w:lineRule="exact"/>
        <w:ind w:leftChars="0" w:firstLineChars="0"/>
        <w:jc w:val="both"/>
        <w:rPr>
          <w:rFonts w:hint="default"/>
          <w:sz w:val="22"/>
        </w:rPr>
      </w:pPr>
      <w:r>
        <w:rPr>
          <w:rFonts w:hint="eastAsia" w:ascii="AR Pゴシック体M" w:hAnsi="AR Pゴシック体M" w:eastAsia="AR Pゴシック体M"/>
          <w:b w:val="1"/>
          <w:sz w:val="20"/>
        </w:rPr>
        <w:t>＜申立にあたりよくお読みください＞</w:t>
      </w:r>
    </w:p>
    <w:p>
      <w:pPr>
        <w:pStyle w:val="0"/>
        <w:spacing w:line="280" w:lineRule="exact"/>
        <w:ind w:left="210" w:leftChars="100" w:firstLine="0" w:firstLineChars="0"/>
        <w:jc w:val="both"/>
        <w:rPr>
          <w:rFonts w:hint="default"/>
          <w:color w:val="404040" w:themeColor="text1" w:themeTint="C0"/>
          <w:sz w:val="20"/>
        </w:rPr>
      </w:pPr>
      <w:r>
        <w:rPr>
          <w:rFonts w:hint="eastAsia" w:ascii="AR Pゴシック体M" w:hAnsi="AR Pゴシック体M" w:eastAsia="AR Pゴシック体M"/>
          <w:color w:val="404040" w:themeColor="text1" w:themeTint="C0"/>
          <w:sz w:val="20"/>
        </w:rPr>
        <w:t>◆育児休業中は、保護者の方が家庭で過ごしており、原則保育の必要性が認められません。しかし、本市では、就労を理由に以前から保育所等を利用していた在園児童の環境の変化に配慮し、児童福祉の観点（集団保育の必要性、発達上の環境の変化等）から</w:t>
      </w:r>
      <w:r>
        <w:rPr>
          <w:rFonts w:hint="eastAsia" w:ascii="AR Pゴシック体M" w:hAnsi="AR Pゴシック体M" w:eastAsia="AR Pゴシック体M"/>
          <w:color w:val="404040" w:themeColor="text1" w:themeTint="C0"/>
          <w:sz w:val="20"/>
          <w:u w:val="wave" w:color="auto"/>
        </w:rPr>
        <w:t>必要があると認める場合のみ、</w:t>
      </w:r>
      <w:r>
        <w:rPr>
          <w:rFonts w:hint="eastAsia" w:ascii="AR Pゴシック体M" w:hAnsi="AR Pゴシック体M" w:eastAsia="AR Pゴシック体M"/>
          <w:color w:val="404040" w:themeColor="text1" w:themeTint="C0"/>
          <w:sz w:val="20"/>
          <w:u w:val="none" w:color="auto"/>
        </w:rPr>
        <w:t>市内における保育の実情を踏まえた上で、</w:t>
      </w:r>
      <w:r>
        <w:rPr>
          <w:rFonts w:hint="eastAsia" w:ascii="AR Pゴシック体M" w:hAnsi="AR Pゴシック体M" w:eastAsia="AR Pゴシック体M"/>
          <w:color w:val="404040" w:themeColor="text1" w:themeTint="C0"/>
          <w:sz w:val="20"/>
          <w:u w:val="wave" w:color="auto"/>
        </w:rPr>
        <w:t>「育児休業の対象児童が</w:t>
      </w:r>
      <w:r>
        <w:rPr>
          <w:rFonts w:hint="eastAsia" w:ascii="AR Pゴシック体M" w:hAnsi="AR Pゴシック体M" w:eastAsia="AR Pゴシック体M"/>
          <w:color w:val="404040" w:themeColor="text1" w:themeTint="C0"/>
          <w:sz w:val="20"/>
          <w:u w:val="wave" w:color="auto"/>
        </w:rPr>
        <w:t>1</w:t>
      </w:r>
      <w:r>
        <w:rPr>
          <w:rFonts w:hint="eastAsia" w:ascii="AR Pゴシック体M" w:hAnsi="AR Pゴシック体M" w:eastAsia="AR Pゴシック体M"/>
          <w:color w:val="404040" w:themeColor="text1" w:themeTint="C0"/>
          <w:sz w:val="20"/>
          <w:u w:val="wave" w:color="auto"/>
        </w:rPr>
        <w:t>歳になる月の末日まで」育児休業での継続利用を認めています。</w:t>
      </w:r>
    </w:p>
    <w:p>
      <w:pPr>
        <w:pStyle w:val="0"/>
        <w:spacing w:line="280" w:lineRule="exact"/>
        <w:ind w:left="210" w:leftChars="100" w:firstLine="0" w:firstLineChars="0"/>
        <w:jc w:val="both"/>
        <w:rPr>
          <w:rFonts w:hint="default"/>
          <w:sz w:val="22"/>
        </w:rPr>
      </w:pPr>
      <w:r>
        <w:rPr>
          <w:rFonts w:hint="eastAsia" w:ascii="AR Pゴシック体M" w:hAnsi="AR Pゴシック体M" w:eastAsia="AR Pゴシック体M"/>
          <w:color w:val="404040" w:themeColor="text1" w:themeTint="C0"/>
          <w:sz w:val="20"/>
        </w:rPr>
        <w:t>◆育児休業を当初から</w:t>
      </w:r>
      <w:r>
        <w:rPr>
          <w:rFonts w:hint="eastAsia" w:ascii="AR Pゴシック体M" w:hAnsi="AR Pゴシック体M" w:eastAsia="AR Pゴシック体M"/>
          <w:color w:val="404040" w:themeColor="text1" w:themeTint="C0"/>
          <w:sz w:val="20"/>
        </w:rPr>
        <w:t>1</w:t>
      </w:r>
      <w:r>
        <w:rPr>
          <w:rFonts w:hint="eastAsia" w:ascii="AR Pゴシック体M" w:hAnsi="AR Pゴシック体M" w:eastAsia="AR Pゴシック体M"/>
          <w:color w:val="404040" w:themeColor="text1" w:themeTint="C0"/>
          <w:sz w:val="20"/>
        </w:rPr>
        <w:t>年以上取得予定の方は、利用施設の申込・空き状況によっては、真に保育が必要な児童の入所を優先するため、育児休業対象児童が</w:t>
      </w:r>
      <w:r>
        <w:rPr>
          <w:rFonts w:hint="eastAsia" w:ascii="AR Pゴシック体M" w:hAnsi="AR Pゴシック体M" w:eastAsia="AR Pゴシック体M"/>
          <w:color w:val="404040" w:themeColor="text1" w:themeTint="C0"/>
          <w:sz w:val="20"/>
        </w:rPr>
        <w:t>1</w:t>
      </w:r>
      <w:r>
        <w:rPr>
          <w:rFonts w:hint="eastAsia" w:ascii="AR Pゴシック体M" w:hAnsi="AR Pゴシック体M" w:eastAsia="AR Pゴシック体M"/>
          <w:color w:val="404040" w:themeColor="text1" w:themeTint="C0"/>
          <w:sz w:val="20"/>
        </w:rPr>
        <w:t>歳になる月の末日以降は、育児休業中の継続利用ができなくなることがあります。</w:t>
      </w:r>
      <w:r>
        <w:rPr>
          <w:rFonts w:hint="eastAsia" w:ascii="AR Pゴシック体M" w:hAnsi="AR Pゴシック体M" w:eastAsia="AR Pゴシック体M"/>
          <w:color w:val="404040" w:themeColor="text1" w:themeTint="C0"/>
          <w:sz w:val="20"/>
          <w:u w:val="wave" w:color="auto"/>
        </w:rPr>
        <w:t>1</w:t>
      </w:r>
      <w:r>
        <w:rPr>
          <w:rFonts w:hint="eastAsia" w:ascii="AR Pゴシック体M" w:hAnsi="AR Pゴシック体M" w:eastAsia="AR Pゴシック体M"/>
          <w:color w:val="404040" w:themeColor="text1" w:themeTint="C0"/>
          <w:sz w:val="20"/>
          <w:u w:val="wave" w:color="auto"/>
        </w:rPr>
        <w:t>歳になる月の末日以降も育休にかかる継続利用を希望する場合は、再度申立が必要となります。３～６ヶ月毎を目安としてその都度延長更新となり、利用可能期間は、利用施設と調整の上決定します。</w:t>
      </w:r>
    </w:p>
    <w:p>
      <w:pPr>
        <w:pStyle w:val="0"/>
        <w:spacing w:line="140" w:lineRule="exact"/>
        <w:ind w:left="0" w:leftChars="0" w:hanging="880" w:hangingChars="400"/>
        <w:jc w:val="both"/>
        <w:rPr>
          <w:rFonts w:hint="default"/>
          <w:sz w:val="22"/>
        </w:rPr>
      </w:pPr>
    </w:p>
    <w:p>
      <w:pPr>
        <w:pStyle w:val="0"/>
        <w:spacing w:line="260" w:lineRule="exact"/>
        <w:jc w:val="left"/>
        <w:rPr>
          <w:rFonts w:hint="default"/>
          <w:sz w:val="20"/>
        </w:rPr>
      </w:pPr>
      <w:r>
        <w:rPr>
          <w:rFonts w:hint="eastAsia"/>
          <w:sz w:val="20"/>
        </w:rPr>
        <w:t>-----------------------------------------------</w:t>
      </w:r>
      <w:r>
        <w:rPr>
          <w:rFonts w:hint="eastAsia"/>
          <w:sz w:val="20"/>
        </w:rPr>
        <w:t>　</w:t>
      </w:r>
      <w:r>
        <w:rPr>
          <w:rFonts w:hint="eastAsia"/>
          <w:sz w:val="20"/>
        </w:rPr>
        <w:t xml:space="preserve">  </w:t>
      </w:r>
      <w:r>
        <w:rPr>
          <w:rFonts w:hint="eastAsia"/>
          <w:sz w:val="20"/>
        </w:rPr>
        <w:t>保護者の記入はここまで</w:t>
      </w:r>
      <w:r>
        <w:rPr>
          <w:rFonts w:hint="eastAsia"/>
          <w:sz w:val="20"/>
        </w:rPr>
        <w:t xml:space="preserve">  </w:t>
      </w:r>
      <w:r>
        <w:rPr>
          <w:rFonts w:hint="eastAsia"/>
          <w:sz w:val="20"/>
        </w:rPr>
        <w:t>　</w:t>
      </w:r>
      <w:r>
        <w:rPr>
          <w:rFonts w:hint="eastAsia"/>
          <w:sz w:val="20"/>
        </w:rPr>
        <w:t>-----------------------------------------------</w:t>
      </w:r>
    </w:p>
    <w:tbl>
      <w:tblPr>
        <w:tblStyle w:val="23"/>
        <w:tblpPr w:leftFromText="0" w:rightFromText="0" w:topFromText="0" w:bottomFromText="0" w:vertAnchor="text" w:horzAnchor="margin" w:tblpX="485" w:tblpY="55"/>
        <w:tblOverlap w:val="never"/>
        <w:tblW w:w="8969" w:type="dxa"/>
        <w:tblLayout w:type="fixed"/>
        <w:tblLook w:firstRow="1" w:lastRow="0" w:firstColumn="1" w:lastColumn="0" w:noHBand="0" w:noVBand="1" w:val="04A0"/>
      </w:tblPr>
      <w:tblGrid>
        <w:gridCol w:w="8969"/>
      </w:tblGrid>
      <w:tr>
        <w:trPr>
          <w:trHeight w:val="1463" w:hRule="atLeast"/>
        </w:trPr>
        <w:tc>
          <w:tcPr>
            <w:tcW w:w="896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line="280" w:lineRule="exact"/>
              <w:ind w:left="0" w:leftChars="0" w:firstLine="210" w:firstLineChars="100"/>
              <w:jc w:val="left"/>
              <w:rPr>
                <w:rFonts w:hint="default"/>
                <w:sz w:val="22"/>
              </w:rPr>
            </w:pPr>
            <w:r>
              <w:rPr>
                <w:rFonts w:hint="eastAsia"/>
                <w:sz w:val="21"/>
              </w:rPr>
              <w:t>保護者の申立について、次のとおり意見を付します。</w:t>
            </w:r>
          </w:p>
          <w:p>
            <w:pPr>
              <w:pStyle w:val="0"/>
              <w:spacing w:line="280" w:lineRule="exact"/>
              <w:ind w:firstLine="220" w:firstLineChars="100"/>
              <w:jc w:val="left"/>
              <w:rPr>
                <w:rFonts w:hint="default"/>
                <w:sz w:val="22"/>
              </w:rPr>
            </w:pPr>
            <w:r>
              <w:rPr>
                <w:rFonts w:hint="eastAsia"/>
                <w:b w:val="1"/>
                <w:sz w:val="20"/>
              </w:rPr>
              <w:t>＜施設長意見欄＞</w:t>
            </w:r>
          </w:p>
          <w:p>
            <w:pPr>
              <w:pStyle w:val="0"/>
              <w:spacing w:line="360" w:lineRule="auto"/>
              <w:ind w:firstLine="220" w:firstLineChars="100"/>
              <w:jc w:val="left"/>
              <w:rPr>
                <w:rFonts w:hint="default"/>
                <w:sz w:val="22"/>
              </w:rPr>
            </w:pPr>
          </w:p>
          <w:p>
            <w:pPr>
              <w:pStyle w:val="0"/>
              <w:spacing w:line="300" w:lineRule="exact"/>
              <w:ind w:firstLine="220" w:firstLineChars="100"/>
              <w:jc w:val="left"/>
              <w:rPr>
                <w:rFonts w:hint="default"/>
                <w:sz w:val="20"/>
              </w:rPr>
            </w:pPr>
            <w:r>
              <w:rPr>
                <w:rFonts w:hint="eastAsia"/>
                <w:sz w:val="21"/>
              </w:rPr>
              <w:t>　　　　年　　　月　　　日　　　　　</w:t>
            </w:r>
            <w:r>
              <w:rPr>
                <w:rFonts w:hint="eastAsia"/>
                <w:sz w:val="21"/>
                <w:u w:val="single" w:color="auto"/>
              </w:rPr>
              <w:t>施設長</w:t>
            </w:r>
            <w:r>
              <w:rPr>
                <w:rFonts w:hint="eastAsia"/>
                <w:sz w:val="21"/>
                <w:u w:val="single" w:color="auto"/>
              </w:rPr>
              <w:t xml:space="preserve"> </w:t>
            </w:r>
            <w:r>
              <w:rPr>
                <w:rFonts w:hint="eastAsia"/>
                <w:sz w:val="21"/>
                <w:u w:val="single" w:color="auto"/>
              </w:rPr>
              <w:t>氏名　　　　　　　　　　　　　　　</w:t>
            </w:r>
          </w:p>
        </w:tc>
      </w:tr>
    </w:tbl>
    <w:p>
      <w:pPr>
        <w:pStyle w:val="0"/>
        <w:rPr>
          <w:rFonts w:hint="default"/>
          <w:sz w:val="22"/>
        </w:rPr>
      </w:pPr>
    </w:p>
    <w:sectPr>
      <w:pgSz w:w="11906" w:h="16838"/>
      <w:pgMar w:top="850" w:right="1304" w:bottom="284" w:left="1304"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5"/>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Table Paragraph"/>
    <w:basedOn w:val="0"/>
    <w:next w:val="20"/>
    <w:link w:val="0"/>
    <w:uiPriority w:val="0"/>
    <w:qFormat/>
    <w:pPr>
      <w:jc w:val="left"/>
    </w:pPr>
    <w:rPr>
      <w:kern w:val="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Table Normal"/>
    <w:basedOn w:val="11"/>
    <w:next w:val="24"/>
    <w:link w:val="0"/>
    <w:uiPriority w:val="0"/>
    <w:pPr>
      <w:widowControl w:val="0"/>
    </w:pPr>
    <w:rPr>
      <w:kern w:val="0"/>
      <w:sz w:val="22"/>
    </w:rPr>
    <w:tblPr>
      <w:tblStyleRowBandSize w:val="1"/>
      <w:tblStyleColBandSize w:val="1"/>
      <w:tblInd w:w="0" w:type="dxa"/>
      <w:tblCellMar>
        <w:top w:w="0" w:type="dxa"/>
        <w:bottom w:w="0" w:type="dxa"/>
        <w:left w:w="0" w:type="dxa"/>
        <w:right w:w="0" w:type="dxa"/>
      </w:tblCellMar>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1113</TotalTime>
  <Pages>1</Pages>
  <Words>8</Words>
  <Characters>1159</Characters>
  <Application>JUST Note</Application>
  <Lines>67</Lines>
  <Paragraphs>41</Paragraphs>
  <Company>FJ-WORK</Company>
  <CharactersWithSpaces>1348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tanakae</dc:creator>
  <cp:lastModifiedBy>梶井 茉由</cp:lastModifiedBy>
  <cp:lastPrinted>2021-03-15T02:44:01Z</cp:lastPrinted>
  <dcterms:created xsi:type="dcterms:W3CDTF">2014-10-10T00:20:00Z</dcterms:created>
  <dcterms:modified xsi:type="dcterms:W3CDTF">2021-01-19T02:31:18Z</dcterms:modified>
  <cp:revision>130</cp:revision>
</cp:coreProperties>
</file>