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W w:w="0" w:type="auto"/>
        <w:jc w:val="left"/>
        <w:tblInd w:w="415" w:type="dxa"/>
        <w:tblLayout w:type="fixed"/>
        <w:tblLook w:firstRow="1" w:lastRow="0" w:firstColumn="1" w:lastColumn="0" w:noHBand="0" w:noVBand="1" w:val="04A0"/>
      </w:tblPr>
      <w:tblGrid>
        <w:gridCol w:w="1260"/>
        <w:gridCol w:w="1929"/>
        <w:gridCol w:w="1214"/>
        <w:gridCol w:w="1214"/>
        <w:gridCol w:w="1214"/>
        <w:gridCol w:w="1214"/>
      </w:tblGrid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</w:t>
            </w:r>
          </w:p>
        </w:tc>
        <w:tc>
          <w:tcPr>
            <w:tcW w:w="1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課長</w:t>
            </w:r>
          </w:p>
        </w:tc>
        <w:tc>
          <w:tcPr>
            <w:tcW w:w="12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</w:t>
            </w:r>
          </w:p>
        </w:tc>
      </w:tr>
      <w:tr>
        <w:trPr/>
        <w:tc>
          <w:tcPr>
            <w:tcW w:w="44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貸出</w:t>
            </w:r>
          </w:p>
        </w:tc>
        <w:tc>
          <w:tcPr>
            <w:tcW w:w="12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返却</w:t>
            </w:r>
          </w:p>
        </w:tc>
        <w:tc>
          <w:tcPr>
            <w:tcW w:w="12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点検</w:t>
            </w:r>
          </w:p>
        </w:tc>
      </w:tr>
      <w:tr>
        <w:trPr>
          <w:trHeight w:val="868" w:hRule="atLeast"/>
        </w:trPr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sz w:val="36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52"/>
        </w:rPr>
      </w:pPr>
      <w:r>
        <w:rPr>
          <w:rFonts w:hint="eastAsia" w:ascii="ＭＳ 明朝" w:hAnsi="ＭＳ 明朝" w:eastAsia="ＭＳ 明朝"/>
          <w:sz w:val="52"/>
        </w:rPr>
        <w:t>貸与申請書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="179" w:firstLineChars="85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倉吉市長　様</w:t>
      </w:r>
    </w:p>
    <w:p>
      <w:pPr>
        <w:pStyle w:val="0"/>
        <w:ind w:leftChars="0" w:firstLine="179" w:firstLineChars="85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（文化財課）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</w:t>
      </w:r>
    </w:p>
    <w:p>
      <w:pPr>
        <w:pStyle w:val="0"/>
        <w:tabs>
          <w:tab w:val="left" w:leader="none" w:pos="5600"/>
        </w:tabs>
        <w:ind w:left="4000" w:leftChars="0" w:right="0" w:rightChars="0" w:firstLine="0" w:firstLineChars="0"/>
        <w:rPr>
          <w:rFonts w:hint="default" w:ascii="Century" w:hAnsi="Century" w:eastAsia="ＭＳ 明朝"/>
          <w:color w:val="auto"/>
          <w:sz w:val="21"/>
        </w:rPr>
      </w:pPr>
      <w:r>
        <w:rPr>
          <w:rFonts w:hint="eastAsia" w:ascii="Century" w:hAnsi="Century" w:eastAsia="ＭＳ 明朝"/>
          <w:color w:val="auto"/>
          <w:sz w:val="21"/>
        </w:rPr>
        <w:t>住　　所</w:t>
      </w:r>
      <w:r>
        <w:rPr>
          <w:rFonts w:hint="default" w:ascii="Century" w:hAnsi="Century" w:eastAsia="ＭＳ 明朝"/>
          <w:color w:val="auto"/>
          <w:sz w:val="21"/>
        </w:rPr>
        <w:tab/>
      </w:r>
    </w:p>
    <w:p>
      <w:pPr>
        <w:pStyle w:val="0"/>
        <w:tabs>
          <w:tab w:val="left" w:leader="none" w:pos="5600"/>
        </w:tabs>
        <w:ind w:left="4000" w:leftChars="0" w:right="0" w:rightChars="0" w:firstLine="0" w:firstLineChars="0"/>
        <w:rPr>
          <w:rFonts w:hint="default" w:ascii="Century" w:hAnsi="Century" w:eastAsia="ＭＳ 明朝"/>
          <w:color w:val="auto"/>
          <w:sz w:val="21"/>
        </w:rPr>
      </w:pPr>
      <w:r>
        <w:rPr>
          <w:rFonts w:hint="eastAsia" w:ascii="Century" w:hAnsi="Century" w:eastAsia="ＭＳ 明朝"/>
          <w:color w:val="auto"/>
          <w:sz w:val="21"/>
        </w:rPr>
        <w:t>商号又は名称</w:t>
      </w:r>
      <w:r>
        <w:rPr>
          <w:rFonts w:hint="default" w:ascii="Century" w:hAnsi="Century" w:eastAsia="ＭＳ 明朝"/>
          <w:color w:val="auto"/>
          <w:sz w:val="21"/>
        </w:rPr>
        <w:tab/>
      </w:r>
    </w:p>
    <w:p>
      <w:pPr>
        <w:pStyle w:val="0"/>
        <w:tabs>
          <w:tab w:val="left" w:leader="none" w:pos="5600"/>
          <w:tab w:val="right" w:leader="none" w:pos="9000"/>
        </w:tabs>
        <w:ind w:left="0" w:leftChars="0" w:right="0" w:rightChars="0" w:firstLine="3150" w:firstLineChars="1500"/>
        <w:rPr>
          <w:rFonts w:hint="default" w:ascii="Century" w:hAnsi="Century" w:eastAsia="ＭＳ 明朝"/>
          <w:color w:val="auto"/>
          <w:sz w:val="21"/>
        </w:rPr>
      </w:pPr>
      <w:r>
        <w:rPr>
          <w:rFonts w:hint="eastAsia" w:ascii="Century" w:hAnsi="Century" w:eastAsia="ＭＳ 明朝"/>
          <w:color w:val="auto"/>
          <w:sz w:val="21"/>
        </w:rPr>
        <w:t>申請者　代表者職・氏名</w:t>
      </w:r>
      <w:r>
        <w:rPr>
          <w:rFonts w:hint="default" w:ascii="Century" w:hAnsi="Century" w:eastAsia="ＭＳ 明朝"/>
          <w:color w:val="auto"/>
          <w:sz w:val="21"/>
        </w:rPr>
        <w:tab/>
      </w:r>
      <w:r>
        <w:rPr>
          <w:rFonts w:hint="default" w:ascii="Century" w:hAnsi="Century" w:eastAsia="ＭＳ 明朝"/>
          <w:color w:val="auto"/>
          <w:sz w:val="21"/>
        </w:rPr>
        <w:tab/>
      </w:r>
    </w:p>
    <w:p>
      <w:pPr>
        <w:pStyle w:val="0"/>
        <w:tabs>
          <w:tab w:val="left" w:leader="none" w:pos="5600"/>
        </w:tabs>
        <w:ind w:left="4000" w:leftChars="0" w:right="0" w:rightChars="0" w:firstLine="0" w:firstLineChars="0"/>
        <w:rPr>
          <w:rFonts w:hint="default" w:ascii="Century" w:hAnsi="Century" w:eastAsia="ＭＳ 明朝"/>
          <w:color w:val="auto"/>
          <w:sz w:val="21"/>
        </w:rPr>
      </w:pPr>
      <w:r>
        <w:rPr>
          <w:rFonts w:hint="eastAsia" w:ascii="Century" w:hAnsi="Century" w:eastAsia="ＭＳ 明朝"/>
          <w:color w:val="auto"/>
          <w:sz w:val="21"/>
        </w:rPr>
        <w:t>担当者氏名</w:t>
      </w:r>
      <w:r>
        <w:rPr>
          <w:rFonts w:hint="default" w:ascii="Century" w:hAnsi="Century" w:eastAsia="ＭＳ 明朝"/>
          <w:color w:val="auto"/>
          <w:sz w:val="21"/>
        </w:rPr>
        <w:tab/>
      </w:r>
    </w:p>
    <w:p>
      <w:pPr>
        <w:pStyle w:val="0"/>
        <w:tabs>
          <w:tab w:val="left" w:leader="none" w:pos="5600"/>
        </w:tabs>
        <w:ind w:left="4000" w:leftChars="0" w:right="0" w:rightChars="0" w:firstLine="0" w:firstLineChars="0"/>
        <w:rPr>
          <w:rFonts w:hint="default" w:ascii="Century" w:hAnsi="Century" w:eastAsia="ＭＳ 明朝"/>
          <w:color w:val="auto"/>
          <w:sz w:val="21"/>
        </w:rPr>
      </w:pPr>
      <w:r>
        <w:rPr>
          <w:rFonts w:hint="eastAsia" w:ascii="Century" w:hAnsi="Century" w:eastAsia="ＭＳ 明朝"/>
          <w:color w:val="auto"/>
          <w:sz w:val="21"/>
        </w:rPr>
        <w:t>電話番号</w:t>
      </w:r>
      <w:r>
        <w:rPr>
          <w:rFonts w:hint="default" w:ascii="Century" w:hAnsi="Century" w:eastAsia="ＭＳ 明朝"/>
          <w:color w:val="auto"/>
          <w:sz w:val="21"/>
        </w:rPr>
        <w:tab/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使用条件を遵守したうえで、下記のとおり物品を使用したいので、貸与許可をお願いします。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1470" w:hanging="1470" w:hangingChars="7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品　名　：史跡大御堂廃寺跡３Ｄモデル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ビューワー</w:t>
      </w:r>
    </w:p>
    <w:p>
      <w:pPr>
        <w:pStyle w:val="0"/>
        <w:ind w:left="1260" w:hanging="1260" w:hangingChars="6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1260" w:hanging="1260" w:hangingChars="6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貸与方法：ＤＶＤによる貸与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使用条件について</w:t>
      </w:r>
    </w:p>
    <w:p>
      <w:pPr>
        <w:pStyle w:val="0"/>
        <w:ind w:left="630" w:hanging="630" w:hanging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　　・史跡大御堂廃寺跡ＡＲ等デジタルコンテンツ作成業務公募型プロポーザルの応募を目的に使用するものとし、目的外による使</w:t>
      </w:r>
      <w:r>
        <w:rPr>
          <w:rFonts w:hint="eastAsia" w:ascii="ＭＳ 明朝" w:hAnsi="ＭＳ 明朝" w:eastAsia="ＭＳ 明朝"/>
        </w:rPr>
        <w:t>用や複製などを禁止します。</w:t>
      </w:r>
    </w:p>
    <w:p>
      <w:pPr>
        <w:pStyle w:val="0"/>
        <w:ind w:left="630" w:hanging="630" w:hanging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・なお、不正使用、第三者提供等により市または第三者に損害が生じた場合、貸与を受けた者は、合理的な範囲で実損害額および直接的な費用を賠償すること。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・使用後はＤＶＤを返却。複写したデータは適切に削除すること。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bdr w:val="single" w:color="auto" w:sz="4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41275</wp:posOffset>
                </wp:positionV>
                <wp:extent cx="3322320" cy="13258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322320" cy="13258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〇問合わせ先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682-8633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　鳥取県倉吉市堺町２丁目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253-1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　倉吉市役所文化財課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　℡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0858-22-4419/FAX0858-22-2303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e-mail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bunkazai@city.kurayoshi.lg.jp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104.4pt;mso-wrap-distance-left:16pt;width:261.60000000000002pt;mso-wrap-distance-top:0pt;mso-position-horizontal-relative:text;position:absolute;margin-top:3.25pt;margin-left:151.75pt;mso-position-vertical-relative:text;mso-wrap-distance-bottom:0pt;mso-wrap-distance-right:16pt;v-text-anchor:top;" o:spid="_x0000_s1026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〇問合わせ先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〒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682-8633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　鳥取県倉吉市堺町２丁目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253-1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　倉吉市役所文化財課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　℡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0858-22-4419/FAX0858-22-2303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e-mail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：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bunkazai@city.kurayoshi.lg.jp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1445" w:right="1701" w:bottom="135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1</Words>
  <Characters>571</Characters>
  <Application>JUST Note</Application>
  <Lines>35</Lines>
  <Paragraphs>18</Paragraphs>
  <CharactersWithSpaces>621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古澤 健作</cp:lastModifiedBy>
  <dcterms:modified xsi:type="dcterms:W3CDTF">2026-05-22T04:19:48Z</dcterms:modified>
  <cp:revision>4</cp:revision>
</cp:coreProperties>
</file>