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（様式３</w:t>
      </w:r>
      <w:bookmarkStart w:id="0" w:name="_GoBack"/>
      <w:bookmarkEnd w:id="0"/>
      <w:r>
        <w:rPr>
          <w:rFonts w:hint="eastAsia" w:ascii="游明朝" w:hAnsi="游明朝" w:eastAsia="游明朝"/>
          <w:b w:val="0"/>
          <w:sz w:val="22"/>
        </w:rPr>
        <w:t>）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8"/>
        </w:rPr>
        <w:t>倉吉市中小企業</w:t>
      </w:r>
      <w:r>
        <w:rPr>
          <w:rFonts w:hint="eastAsia" w:ascii="游明朝" w:hAnsi="游明朝" w:eastAsia="游明朝"/>
          <w:b w:val="0"/>
          <w:sz w:val="28"/>
        </w:rPr>
        <w:t>DX</w:t>
      </w:r>
      <w:r>
        <w:rPr>
          <w:rFonts w:hint="eastAsia" w:ascii="游明朝" w:hAnsi="游明朝" w:eastAsia="游明朝"/>
          <w:b w:val="0"/>
          <w:sz w:val="28"/>
        </w:rPr>
        <w:t>推進業務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8"/>
        </w:rPr>
        <w:t>会社概要書</w:t>
      </w:r>
    </w:p>
    <w:tbl>
      <w:tblPr>
        <w:tblStyle w:val="11"/>
        <w:tblW w:w="8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95"/>
        <w:gridCol w:w="7"/>
        <w:gridCol w:w="1409"/>
        <w:gridCol w:w="1658"/>
        <w:gridCol w:w="1658"/>
        <w:gridCol w:w="1660"/>
      </w:tblGrid>
      <w:tr>
        <w:trPr>
          <w:trHeight w:val="769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①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名　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代表者職名・氏名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③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本社所在地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④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設立年月日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⑤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資本金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26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⑥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事業経歴・沿革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⑦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職員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(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※令和８年４月１日時点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正職員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(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pacing w:val="10"/>
                <w:sz w:val="22"/>
                <w:fitText w:val="1611" w:id="1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121"/>
                <w:kern w:val="0"/>
                <w:sz w:val="22"/>
                <w:fitText w:val="1611" w:id="2"/>
              </w:rPr>
              <w:t>パート</w:t>
            </w:r>
            <w:r>
              <w:rPr>
                <w:rFonts w:hint="eastAsia" w:ascii="游明朝" w:hAnsi="游明朝" w:eastAsia="游明朝"/>
                <w:b w:val="0"/>
                <w:spacing w:val="2"/>
                <w:kern w:val="0"/>
                <w:sz w:val="22"/>
                <w:fitText w:val="1611" w:id="2"/>
              </w:rPr>
              <w:t>等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⑧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直近の３カ年の</w:t>
            </w:r>
          </w:p>
          <w:p>
            <w:pPr>
              <w:pStyle w:val="0"/>
              <w:snapToGrid w:val="0"/>
              <w:ind w:firstLine="345" w:firstLineChars="15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売上高等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</w:tr>
      <w:tr>
        <w:trPr>
          <w:trHeight w:val="488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売上総利益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3"/>
              </w:rPr>
              <w:t>営業利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3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4"/>
              </w:rPr>
              <w:t>経常利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4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75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⑨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その他特記事項</w:t>
            </w:r>
          </w:p>
        </w:tc>
        <w:tc>
          <w:tcPr>
            <w:tcW w:w="6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ind w:right="924"/>
        <w:rPr>
          <w:rFonts w:hint="default"/>
          <w:sz w:val="22"/>
        </w:rPr>
      </w:pPr>
    </w:p>
    <w:sectPr>
      <w:pgSz w:w="11906" w:h="16838"/>
      <w:pgMar w:top="1701" w:right="1418" w:bottom="1134" w:left="1701" w:header="851" w:footer="992" w:gutter="0"/>
      <w:cols w:space="720"/>
      <w:textDirection w:val="lrTb"/>
      <w:docGrid w:type="linesAndChars" w:linePitch="350" w:charSpace="2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5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b w:val="1"/>
      <w:kern w:val="2"/>
      <w:sz w:val="24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b w:val="1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b w:val="1"/>
      <w:kern w:val="2"/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ascii="Arial" w:hAnsi="Arial" w:eastAsia="ＭＳ ゴシック"/>
      <w:b w:val="1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b w:val="1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b w:val="1"/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ＭＳ 明朝" w:hAnsi="ＭＳ 明朝"/>
      <w:b w:val="1"/>
      <w:kern w:val="2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/>
      <w:u w:val="single" w:color="auto"/>
    </w:rPr>
  </w:style>
  <w:style w:type="character" w:styleId="27">
    <w:name w:val="line number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Arial" w:hAnsi="Arial" w:eastAsia="ＭＳ ゴシック"/>
      <w:b w:val="1"/>
      <w:kern w:val="2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1</Words>
  <Characters>140</Characters>
  <Application>JUST Note</Application>
  <Lines>51</Lines>
  <Paragraphs>22</Paragraphs>
  <Company>-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垣原 将志</cp:lastModifiedBy>
  <cp:lastPrinted>2024-04-09T06:06:50Z</cp:lastPrinted>
  <dcterms:created xsi:type="dcterms:W3CDTF">2022-12-26T01:36:00Z</dcterms:created>
  <dcterms:modified xsi:type="dcterms:W3CDTF">2026-05-20T07:56:50Z</dcterms:modified>
  <cp:revision>0</cp:revision>
</cp:coreProperties>
</file>