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ＭＳ 明朝" w:hAnsi="ＭＳ 明朝"/>
          <w:sz w:val="21"/>
        </w:rPr>
      </w:pPr>
      <w:r>
        <w:rPr>
          <w:rFonts w:hint="eastAsia" w:ascii="ＭＳ 明朝" w:hAnsi="ＭＳ 明朝"/>
          <w:sz w:val="21"/>
        </w:rPr>
        <w:t>様式第４号</w:t>
      </w:r>
    </w:p>
    <w:p>
      <w:pPr>
        <w:pStyle w:val="0"/>
        <w:ind w:left="210" w:hanging="210" w:hangingChars="100"/>
        <w:rPr>
          <w:rFonts w:hint="default" w:ascii="ＭＳ 明朝" w:hAnsi="ＭＳ 明朝"/>
          <w:sz w:val="21"/>
        </w:rPr>
      </w:pPr>
    </w:p>
    <w:p>
      <w:pPr>
        <w:pStyle w:val="0"/>
        <w:spacing w:line="0" w:lineRule="atLeast"/>
        <w:ind w:left="240" w:hanging="240" w:hangingChars="100"/>
        <w:jc w:val="center"/>
        <w:rPr>
          <w:rFonts w:hint="default" w:ascii="ＭＳ 明朝" w:hAnsi="ＭＳ 明朝"/>
          <w:sz w:val="21"/>
        </w:rPr>
      </w:pPr>
      <w:r>
        <w:rPr>
          <w:rFonts w:hint="eastAsia" w:ascii="ＭＳ 明朝" w:hAnsi="ＭＳ 明朝"/>
          <w:sz w:val="21"/>
        </w:rPr>
        <w:t>業務経歴書</w:t>
      </w:r>
    </w:p>
    <w:p>
      <w:pPr>
        <w:pStyle w:val="0"/>
        <w:spacing w:line="0" w:lineRule="atLeast"/>
        <w:ind w:left="210" w:hanging="210" w:hangingChars="100"/>
        <w:rPr>
          <w:rFonts w:hint="default" w:ascii="ＭＳ 明朝" w:hAnsi="ＭＳ 明朝"/>
          <w:sz w:val="21"/>
        </w:rPr>
      </w:pPr>
    </w:p>
    <w:p>
      <w:pPr>
        <w:pStyle w:val="0"/>
        <w:spacing w:line="0" w:lineRule="atLeast"/>
        <w:ind w:left="210" w:hanging="210" w:hangingChars="100"/>
        <w:rPr>
          <w:rFonts w:hint="default" w:ascii="ＭＳ 明朝" w:hAnsi="ＭＳ 明朝"/>
          <w:sz w:val="21"/>
        </w:rPr>
      </w:pPr>
      <w:r>
        <w:rPr>
          <w:rFonts w:hint="eastAsia" w:ascii="ＭＳ 明朝" w:hAnsi="ＭＳ 明朝"/>
          <w:sz w:val="21"/>
        </w:rPr>
        <w:t>　</w:t>
      </w:r>
      <w:r>
        <w:rPr>
          <w:rFonts w:hint="eastAsia" w:ascii="ＭＳ 明朝" w:hAnsi="ＭＳ 明朝"/>
          <w:sz w:val="21"/>
          <w:u w:val="single" w:color="auto"/>
        </w:rPr>
        <w:t>事業所名　　　　　　　　　　　　　　　</w:t>
      </w:r>
    </w:p>
    <w:p>
      <w:pPr>
        <w:pStyle w:val="0"/>
        <w:spacing w:line="0" w:lineRule="atLeast"/>
        <w:ind w:left="210" w:hanging="210" w:hangingChars="100"/>
        <w:rPr>
          <w:rFonts w:hint="default" w:ascii="ＭＳ 明朝" w:hAnsi="ＭＳ 明朝"/>
          <w:sz w:val="21"/>
        </w:rPr>
      </w:pPr>
    </w:p>
    <w:tbl>
      <w:tblPr>
        <w:tblStyle w:val="11"/>
        <w:tblW w:w="90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0"/>
        <w:gridCol w:w="2640"/>
        <w:gridCol w:w="5520"/>
      </w:tblGrid>
      <w:tr>
        <w:trPr>
          <w:trHeight w:val="532" w:hRule="atLeast"/>
        </w:trPr>
        <w:tc>
          <w:tcPr>
            <w:tcW w:w="840" w:type="dxa"/>
            <w:vMerge w:val="restart"/>
            <w:shd w:val="clear" w:color="auto" w:fill="auto"/>
            <w:textDirection w:val="tbRlV"/>
            <w:vAlign w:val="center"/>
          </w:tcPr>
          <w:p>
            <w:pPr>
              <w:pStyle w:val="0"/>
              <w:spacing w:line="0" w:lineRule="atLeast"/>
              <w:ind w:left="113" w:right="113"/>
              <w:jc w:val="center"/>
              <w:rPr>
                <w:rFonts w:hint="default" w:ascii="ＭＳ 明朝" w:hAnsi="ＭＳ 明朝"/>
                <w:sz w:val="21"/>
              </w:rPr>
            </w:pPr>
            <w:r>
              <w:rPr>
                <w:rFonts w:hint="eastAsia" w:ascii="ＭＳ 明朝" w:hAnsi="ＭＳ 明朝"/>
                <w:sz w:val="21"/>
              </w:rPr>
              <w:t>業務名等</w:t>
            </w: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業　　務　　名</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発　　注　　元</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pacing w:val="42"/>
                <w:kern w:val="0"/>
                <w:sz w:val="21"/>
                <w:fitText w:val="1680" w:id="1"/>
              </w:rPr>
              <w:t>業務対象場</w:t>
            </w:r>
            <w:r>
              <w:rPr>
                <w:rFonts w:hint="eastAsia" w:ascii="ＭＳ 明朝" w:hAnsi="ＭＳ 明朝"/>
                <w:kern w:val="0"/>
                <w:sz w:val="21"/>
                <w:fitText w:val="1680" w:id="1"/>
              </w:rPr>
              <w:t>所</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pacing w:val="16"/>
                <w:kern w:val="0"/>
                <w:sz w:val="21"/>
                <w:fitText w:val="1680" w:id="2"/>
              </w:rPr>
              <w:t>契約金額</w:t>
            </w:r>
            <w:r>
              <w:rPr>
                <w:rFonts w:hint="eastAsia" w:ascii="ＭＳ 明朝" w:hAnsi="ＭＳ 明朝"/>
                <w:spacing w:val="16"/>
                <w:kern w:val="0"/>
                <w:sz w:val="21"/>
                <w:fitText w:val="1680" w:id="2"/>
              </w:rPr>
              <w:t>(</w:t>
            </w:r>
            <w:r>
              <w:rPr>
                <w:rFonts w:hint="eastAsia" w:ascii="ＭＳ 明朝" w:hAnsi="ＭＳ 明朝"/>
                <w:spacing w:val="16"/>
                <w:kern w:val="0"/>
                <w:sz w:val="21"/>
                <w:fitText w:val="1680" w:id="2"/>
              </w:rPr>
              <w:t>最終</w:t>
            </w:r>
            <w:r>
              <w:rPr>
                <w:rFonts w:hint="eastAsia" w:ascii="ＭＳ 明朝" w:hAnsi="ＭＳ 明朝"/>
                <w:spacing w:val="2"/>
                <w:kern w:val="0"/>
                <w:sz w:val="21"/>
                <w:fitText w:val="1680" w:id="2"/>
              </w:rPr>
              <w:t>)</w:t>
            </w:r>
          </w:p>
        </w:tc>
        <w:tc>
          <w:tcPr>
            <w:tcW w:w="5520" w:type="dxa"/>
            <w:shd w:val="clear" w:color="auto" w:fill="auto"/>
            <w:vAlign w:val="center"/>
          </w:tcPr>
          <w:p>
            <w:pPr>
              <w:pStyle w:val="0"/>
              <w:wordWrap w:val="0"/>
              <w:spacing w:line="0" w:lineRule="atLeast"/>
              <w:jc w:val="right"/>
              <w:rPr>
                <w:rFonts w:hint="default" w:ascii="ＭＳ 明朝" w:hAnsi="ＭＳ 明朝"/>
                <w:sz w:val="21"/>
              </w:rPr>
            </w:pPr>
            <w:r>
              <w:rPr>
                <w:rFonts w:hint="eastAsia" w:ascii="ＭＳ 明朝" w:hAnsi="ＭＳ 明朝"/>
                <w:sz w:val="21"/>
              </w:rPr>
              <w:t>千円　　　</w:t>
            </w: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履　行　期　間</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受　注　形　態</w:t>
            </w:r>
          </w:p>
        </w:tc>
        <w:tc>
          <w:tcPr>
            <w:tcW w:w="5520" w:type="dxa"/>
            <w:shd w:val="clear" w:color="auto" w:fill="auto"/>
            <w:vAlign w:val="center"/>
          </w:tcPr>
          <w:p>
            <w:pPr>
              <w:pStyle w:val="0"/>
              <w:spacing w:line="0" w:lineRule="atLeast"/>
              <w:ind w:right="-86" w:rightChars="-41"/>
              <w:jc w:val="left"/>
              <w:rPr>
                <w:rFonts w:hint="default" w:ascii="ＭＳ 明朝" w:hAnsi="ＭＳ 明朝"/>
                <w:sz w:val="21"/>
              </w:rPr>
            </w:pPr>
            <w:r>
              <w:rPr>
                <w:rFonts w:hint="eastAsia" w:ascii="ＭＳ 明朝" w:hAnsi="ＭＳ 明朝"/>
                <w:sz w:val="21"/>
              </w:rPr>
              <w:t>単独</w:t>
            </w:r>
          </w:p>
        </w:tc>
      </w:tr>
      <w:tr>
        <w:trPr>
          <w:trHeight w:val="1296" w:hRule="atLeast"/>
        </w:trPr>
        <w:tc>
          <w:tcPr>
            <w:tcW w:w="3480" w:type="dxa"/>
            <w:gridSpan w:val="2"/>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業務概要</w:t>
            </w:r>
          </w:p>
        </w:tc>
        <w:tc>
          <w:tcPr>
            <w:tcW w:w="5520" w:type="dxa"/>
            <w:shd w:val="clear" w:color="auto" w:fill="auto"/>
            <w:vAlign w:val="top"/>
          </w:tcPr>
          <w:p>
            <w:pPr>
              <w:pStyle w:val="0"/>
              <w:spacing w:line="0" w:lineRule="atLeast"/>
              <w:rPr>
                <w:rFonts w:hint="default" w:ascii="ＭＳ 明朝" w:hAnsi="ＭＳ 明朝"/>
                <w:sz w:val="21"/>
              </w:rPr>
            </w:pPr>
          </w:p>
        </w:tc>
      </w:tr>
    </w:tbl>
    <w:p>
      <w:pPr>
        <w:pStyle w:val="0"/>
        <w:spacing w:line="0" w:lineRule="atLeast"/>
        <w:ind w:left="200" w:hanging="200" w:hangingChars="100"/>
        <w:rPr>
          <w:rFonts w:hint="default" w:ascii="ＭＳ 明朝" w:hAnsi="ＭＳ 明朝"/>
          <w:sz w:val="21"/>
        </w:rPr>
      </w:pPr>
    </w:p>
    <w:tbl>
      <w:tblPr>
        <w:tblStyle w:val="11"/>
        <w:tblW w:w="90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0"/>
        <w:gridCol w:w="2640"/>
        <w:gridCol w:w="5520"/>
      </w:tblGrid>
      <w:tr>
        <w:trPr>
          <w:trHeight w:val="532" w:hRule="atLeast"/>
        </w:trPr>
        <w:tc>
          <w:tcPr>
            <w:tcW w:w="840" w:type="dxa"/>
            <w:vMerge w:val="restart"/>
            <w:shd w:val="clear" w:color="auto" w:fill="auto"/>
            <w:textDirection w:val="tbRlV"/>
            <w:vAlign w:val="center"/>
          </w:tcPr>
          <w:p>
            <w:pPr>
              <w:pStyle w:val="0"/>
              <w:spacing w:line="0" w:lineRule="atLeast"/>
              <w:ind w:left="113" w:right="113"/>
              <w:jc w:val="center"/>
              <w:rPr>
                <w:rFonts w:hint="default" w:ascii="ＭＳ 明朝" w:hAnsi="ＭＳ 明朝"/>
                <w:sz w:val="21"/>
              </w:rPr>
            </w:pPr>
            <w:r>
              <w:rPr>
                <w:rFonts w:hint="eastAsia" w:ascii="ＭＳ 明朝" w:hAnsi="ＭＳ 明朝"/>
                <w:sz w:val="21"/>
              </w:rPr>
              <w:t>業務名等</w:t>
            </w: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業　　務　　名</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発　　注　　元</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pacing w:val="42"/>
                <w:kern w:val="0"/>
                <w:sz w:val="21"/>
                <w:fitText w:val="1680" w:id="3"/>
              </w:rPr>
              <w:t>業務対象場</w:t>
            </w:r>
            <w:r>
              <w:rPr>
                <w:rFonts w:hint="eastAsia" w:ascii="ＭＳ 明朝" w:hAnsi="ＭＳ 明朝"/>
                <w:kern w:val="0"/>
                <w:sz w:val="21"/>
                <w:fitText w:val="1680" w:id="3"/>
              </w:rPr>
              <w:t>所</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pacing w:val="16"/>
                <w:kern w:val="0"/>
                <w:sz w:val="21"/>
                <w:fitText w:val="1680" w:id="4"/>
              </w:rPr>
              <w:t>契約金額</w:t>
            </w:r>
            <w:r>
              <w:rPr>
                <w:rFonts w:hint="eastAsia" w:ascii="ＭＳ 明朝" w:hAnsi="ＭＳ 明朝"/>
                <w:spacing w:val="16"/>
                <w:kern w:val="0"/>
                <w:sz w:val="21"/>
                <w:fitText w:val="1680" w:id="4"/>
              </w:rPr>
              <w:t>(</w:t>
            </w:r>
            <w:r>
              <w:rPr>
                <w:rFonts w:hint="eastAsia" w:ascii="ＭＳ 明朝" w:hAnsi="ＭＳ 明朝"/>
                <w:spacing w:val="16"/>
                <w:kern w:val="0"/>
                <w:sz w:val="21"/>
                <w:fitText w:val="1680" w:id="4"/>
              </w:rPr>
              <w:t>最終</w:t>
            </w:r>
            <w:r>
              <w:rPr>
                <w:rFonts w:hint="eastAsia" w:ascii="ＭＳ 明朝" w:hAnsi="ＭＳ 明朝"/>
                <w:spacing w:val="2"/>
                <w:kern w:val="0"/>
                <w:sz w:val="21"/>
                <w:fitText w:val="1680" w:id="4"/>
              </w:rPr>
              <w:t>)</w:t>
            </w:r>
          </w:p>
        </w:tc>
        <w:tc>
          <w:tcPr>
            <w:tcW w:w="5520" w:type="dxa"/>
            <w:shd w:val="clear" w:color="auto" w:fill="auto"/>
            <w:vAlign w:val="center"/>
          </w:tcPr>
          <w:p>
            <w:pPr>
              <w:pStyle w:val="0"/>
              <w:wordWrap w:val="0"/>
              <w:spacing w:line="0" w:lineRule="atLeast"/>
              <w:jc w:val="right"/>
              <w:rPr>
                <w:rFonts w:hint="default" w:ascii="ＭＳ 明朝" w:hAnsi="ＭＳ 明朝"/>
                <w:sz w:val="21"/>
              </w:rPr>
            </w:pPr>
            <w:r>
              <w:rPr>
                <w:rFonts w:hint="eastAsia" w:ascii="ＭＳ 明朝" w:hAnsi="ＭＳ 明朝"/>
                <w:sz w:val="21"/>
              </w:rPr>
              <w:t>千円　　　</w:t>
            </w: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履　行　期　間</w:t>
            </w:r>
          </w:p>
        </w:tc>
        <w:tc>
          <w:tcPr>
            <w:tcW w:w="5520" w:type="dxa"/>
            <w:shd w:val="clear" w:color="auto" w:fill="auto"/>
            <w:vAlign w:val="top"/>
          </w:tcPr>
          <w:p>
            <w:pPr>
              <w:pStyle w:val="0"/>
              <w:spacing w:line="0" w:lineRule="atLeast"/>
              <w:rPr>
                <w:rFonts w:hint="default" w:ascii="ＭＳ 明朝" w:hAnsi="ＭＳ 明朝"/>
                <w:sz w:val="21"/>
              </w:rPr>
            </w:pPr>
          </w:p>
        </w:tc>
      </w:tr>
      <w:tr>
        <w:trPr>
          <w:trHeight w:val="532" w:hRule="atLeast"/>
        </w:trPr>
        <w:tc>
          <w:tcPr>
            <w:tcW w:w="840" w:type="dxa"/>
            <w:vMerge w:val="continue"/>
            <w:shd w:val="clear" w:color="auto" w:fill="auto"/>
            <w:textDirection w:val="tbRlV"/>
            <w:vAlign w:val="center"/>
          </w:tcPr>
          <w:p>
            <w:pPr>
              <w:pStyle w:val="0"/>
              <w:rPr>
                <w:rFonts w:hint="eastAsia"/>
              </w:rPr>
            </w:pPr>
          </w:p>
        </w:tc>
        <w:tc>
          <w:tcPr>
            <w:tcW w:w="2640" w:type="dxa"/>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受　注　形　態</w:t>
            </w:r>
          </w:p>
        </w:tc>
        <w:tc>
          <w:tcPr>
            <w:tcW w:w="5520" w:type="dxa"/>
            <w:shd w:val="clear" w:color="auto" w:fill="auto"/>
            <w:vAlign w:val="center"/>
          </w:tcPr>
          <w:p>
            <w:pPr>
              <w:pStyle w:val="0"/>
              <w:spacing w:line="0" w:lineRule="atLeast"/>
              <w:ind w:right="-86" w:rightChars="-41"/>
              <w:jc w:val="left"/>
              <w:rPr>
                <w:rFonts w:hint="default" w:ascii="ＭＳ 明朝" w:hAnsi="ＭＳ 明朝"/>
                <w:sz w:val="21"/>
              </w:rPr>
            </w:pPr>
            <w:r>
              <w:rPr>
                <w:rFonts w:hint="eastAsia" w:ascii="ＭＳ 明朝" w:hAnsi="ＭＳ 明朝"/>
                <w:sz w:val="21"/>
              </w:rPr>
              <w:t>単独</w:t>
            </w:r>
          </w:p>
        </w:tc>
      </w:tr>
      <w:tr>
        <w:trPr>
          <w:trHeight w:val="1316" w:hRule="atLeast"/>
        </w:trPr>
        <w:tc>
          <w:tcPr>
            <w:tcW w:w="3480" w:type="dxa"/>
            <w:gridSpan w:val="2"/>
            <w:shd w:val="clear" w:color="auto" w:fill="auto"/>
            <w:vAlign w:val="center"/>
          </w:tcPr>
          <w:p>
            <w:pPr>
              <w:pStyle w:val="0"/>
              <w:spacing w:line="0" w:lineRule="atLeast"/>
              <w:jc w:val="center"/>
              <w:rPr>
                <w:rFonts w:hint="default" w:ascii="ＭＳ 明朝" w:hAnsi="ＭＳ 明朝"/>
                <w:sz w:val="21"/>
              </w:rPr>
            </w:pPr>
            <w:r>
              <w:rPr>
                <w:rFonts w:hint="eastAsia" w:ascii="ＭＳ 明朝" w:hAnsi="ＭＳ 明朝"/>
                <w:sz w:val="21"/>
              </w:rPr>
              <w:t>業務概要</w:t>
            </w:r>
          </w:p>
        </w:tc>
        <w:tc>
          <w:tcPr>
            <w:tcW w:w="5520" w:type="dxa"/>
            <w:shd w:val="clear" w:color="auto" w:fill="auto"/>
            <w:vAlign w:val="top"/>
          </w:tcPr>
          <w:p>
            <w:pPr>
              <w:pStyle w:val="0"/>
              <w:spacing w:line="0" w:lineRule="atLeast"/>
              <w:rPr>
                <w:rFonts w:hint="default" w:ascii="ＭＳ 明朝" w:hAnsi="ＭＳ 明朝"/>
                <w:sz w:val="21"/>
              </w:rPr>
            </w:pPr>
          </w:p>
        </w:tc>
      </w:tr>
    </w:tbl>
    <w:p>
      <w:pPr>
        <w:pStyle w:val="0"/>
        <w:spacing w:line="0" w:lineRule="atLeast"/>
        <w:ind w:left="200" w:hanging="200" w:hangingChars="100"/>
        <w:rPr>
          <w:rFonts w:hint="default" w:ascii="ＭＳ 明朝" w:hAnsi="ＭＳ 明朝"/>
          <w:sz w:val="21"/>
        </w:rPr>
      </w:pPr>
    </w:p>
    <w:p>
      <w:pPr>
        <w:pStyle w:val="0"/>
        <w:spacing w:line="0" w:lineRule="atLeast"/>
        <w:ind w:left="200" w:hanging="200" w:hangingChars="100"/>
        <w:rPr>
          <w:rFonts w:hint="default" w:ascii="ＭＳ 明朝" w:hAnsi="ＭＳ 明朝"/>
          <w:sz w:val="21"/>
        </w:rPr>
      </w:pPr>
      <w:r>
        <w:rPr>
          <w:rFonts w:hint="eastAsia" w:ascii="ＭＳ 明朝" w:hAnsi="ＭＳ 明朝"/>
          <w:sz w:val="21"/>
        </w:rPr>
        <w:t>＜記載要領＞</w:t>
      </w:r>
    </w:p>
    <w:p>
      <w:pPr>
        <w:pStyle w:val="0"/>
        <w:spacing w:line="0" w:lineRule="atLeast"/>
        <w:ind w:left="200" w:hanging="200" w:hangingChars="100"/>
        <w:rPr>
          <w:rFonts w:hint="default" w:ascii="ＭＳ 明朝" w:hAnsi="ＭＳ 明朝"/>
          <w:sz w:val="21"/>
        </w:rPr>
      </w:pPr>
      <w:r>
        <w:rPr>
          <w:rFonts w:hint="eastAsia" w:ascii="ＭＳ 明朝" w:hAnsi="ＭＳ 明朝"/>
          <w:sz w:val="21"/>
        </w:rPr>
        <w:t>１　入札参加資格者条件となっている業務実績を記入すること。その際に、国、県等の業務実績及び鳥取県内での業務実績を優先して記入すること。</w:t>
      </w:r>
    </w:p>
    <w:p>
      <w:pPr>
        <w:pStyle w:val="0"/>
        <w:spacing w:line="0" w:lineRule="atLeast"/>
        <w:ind w:left="200" w:right="-307" w:rightChars="-146" w:hanging="200" w:hangingChars="100"/>
        <w:jc w:val="left"/>
        <w:rPr>
          <w:rFonts w:hint="default" w:ascii="ＭＳ 明朝" w:hAnsi="ＭＳ 明朝"/>
          <w:sz w:val="21"/>
        </w:rPr>
      </w:pPr>
      <w:r>
        <w:rPr>
          <w:rFonts w:hint="eastAsia" w:ascii="ＭＳ 明朝" w:hAnsi="ＭＳ 明朝"/>
          <w:sz w:val="21"/>
        </w:rPr>
        <w:t>２　発注元は、商号又は名称を具体的に記入すること。</w:t>
      </w:r>
    </w:p>
    <w:p>
      <w:pPr>
        <w:pStyle w:val="0"/>
        <w:spacing w:line="0" w:lineRule="atLeast"/>
        <w:ind w:left="200" w:hanging="200" w:hangingChars="100"/>
        <w:rPr>
          <w:rFonts w:hint="default" w:ascii="ＭＳ 明朝" w:hAnsi="ＭＳ 明朝"/>
          <w:sz w:val="21"/>
        </w:rPr>
      </w:pPr>
      <w:r>
        <w:rPr>
          <w:rFonts w:hint="eastAsia" w:ascii="ＭＳ 明朝" w:hAnsi="ＭＳ 明朝"/>
          <w:sz w:val="21"/>
        </w:rPr>
        <w:t>３　契約金額（最終）は、千円単位とし、百円単位を四捨五入して記入すること。</w:t>
      </w:r>
    </w:p>
    <w:p>
      <w:pPr>
        <w:pStyle w:val="0"/>
        <w:spacing w:line="0" w:lineRule="atLeast"/>
        <w:ind w:left="260" w:right="-307" w:rightChars="-146" w:hanging="260" w:hangingChars="130"/>
        <w:jc w:val="left"/>
        <w:rPr>
          <w:rFonts w:hint="default" w:ascii="ＭＳ 明朝" w:hAnsi="ＭＳ 明朝"/>
          <w:sz w:val="21"/>
        </w:rPr>
      </w:pPr>
      <w:r>
        <w:rPr>
          <w:rFonts w:hint="eastAsia" w:ascii="ＭＳ 明朝" w:hAnsi="ＭＳ 明朝"/>
          <w:sz w:val="21"/>
        </w:rPr>
        <w:t>４　受注形態は、単独のもののみを記入すること。</w:t>
      </w:r>
    </w:p>
    <w:p>
      <w:pPr>
        <w:pStyle w:val="0"/>
        <w:spacing w:line="0" w:lineRule="atLeast"/>
        <w:ind w:left="434" w:right="-307" w:rightChars="-146" w:hanging="434" w:hangingChars="217"/>
        <w:jc w:val="left"/>
        <w:rPr>
          <w:rFonts w:hint="default" w:ascii="ＭＳ 明朝" w:hAnsi="ＭＳ 明朝"/>
          <w:sz w:val="21"/>
          <w:u w:val="single" w:color="auto"/>
        </w:rPr>
      </w:pPr>
      <w:r>
        <w:rPr>
          <w:rFonts w:hint="eastAsia" w:ascii="ＭＳ 明朝" w:hAnsi="ＭＳ 明朝"/>
          <w:sz w:val="21"/>
        </w:rPr>
        <w:t>５　業務概要は、業務内容等について記入のこと。</w:t>
      </w:r>
      <w:r>
        <w:rPr>
          <w:rFonts w:hint="eastAsia" w:ascii="ＭＳ 明朝" w:hAnsi="ＭＳ 明朝"/>
          <w:sz w:val="21"/>
          <w:u w:val="single" w:color="auto"/>
        </w:rPr>
        <w:t>なお、その概要を確認できる書類を添付すること。</w:t>
      </w:r>
    </w:p>
    <w:p>
      <w:pPr>
        <w:pStyle w:val="0"/>
        <w:spacing w:line="0" w:lineRule="atLeast"/>
        <w:rPr>
          <w:rFonts w:hint="default" w:ascii="ＭＳ 明朝" w:hAnsi="ＭＳ 明朝"/>
          <w:sz w:val="21"/>
        </w:rPr>
      </w:pPr>
      <w:bookmarkStart w:id="0" w:name="_GoBack"/>
      <w:bookmarkEnd w:id="0"/>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rPr>
      <w:rFonts w:ascii="ＭＳ 明朝" w:hAnsi="ＭＳ 明朝"/>
      <w:kern w:val="0"/>
      <w:sz w:val="24"/>
    </w:rPr>
  </w:style>
  <w:style w:type="paragraph" w:styleId="17" w:customStyle="1">
    <w:name w:val="ルポ"/>
    <w:next w:val="17"/>
    <w:link w:val="0"/>
    <w:uiPriority w:val="0"/>
    <w:pPr>
      <w:widowControl w:val="0"/>
      <w:autoSpaceDE w:val="0"/>
      <w:autoSpaceDN w:val="0"/>
      <w:adjustRightInd w:val="0"/>
      <w:spacing w:line="357" w:lineRule="atLeast"/>
      <w:jc w:val="both"/>
    </w:pPr>
    <w:rPr>
      <w:rFonts w:ascii="ＭＳ 明朝" w:hAnsi="ＭＳ 明朝"/>
      <w:spacing w:val="13"/>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No Spacing"/>
    <w:next w:val="22"/>
    <w:link w:val="0"/>
    <w:uiPriority w:val="0"/>
    <w:qFormat/>
    <w:pPr>
      <w:widowControl w:val="0"/>
      <w:jc w:val="both"/>
    </w:pPr>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1</Pages>
  <Words>0</Words>
  <Characters>293</Characters>
  <Application>JUST Note</Application>
  <Lines>216</Lines>
  <Paragraphs>29</Paragraphs>
  <Company>-</Company>
  <CharactersWithSpaces>348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吉田 美春</cp:lastModifiedBy>
  <cp:lastPrinted>2026-04-23T04:20:40Z</cp:lastPrinted>
  <dcterms:created xsi:type="dcterms:W3CDTF">2023-04-18T04:26:00Z</dcterms:created>
  <dcterms:modified xsi:type="dcterms:W3CDTF">2026-05-22T05:31:18Z</dcterms:modified>
  <cp:revision>1</cp:revision>
</cp:coreProperties>
</file>