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222C03" w:rsidRDefault="00222C03">
      <w:pPr>
        <w:spacing w:line="46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動物飼養等許可申請書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bookmarkEnd w:id="0"/>
      <w:r>
        <w:rPr>
          <w:rFonts w:hint="eastAsia"/>
          <w:vanish/>
        </w:rPr>
        <w:t>動物飼養等許可申請書</w:t>
      </w:r>
    </w:p>
    <w:p w:rsidR="00222C03" w:rsidRDefault="00222C03">
      <w:pPr>
        <w:spacing w:line="460" w:lineRule="exact"/>
        <w:rPr>
          <w:rFonts w:cs="Times New Roman"/>
        </w:rPr>
      </w:pPr>
    </w:p>
    <w:p w:rsidR="00222C03" w:rsidRDefault="00222C03">
      <w:pPr>
        <w:spacing w:line="46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222C03" w:rsidRDefault="00222C03">
      <w:pPr>
        <w:spacing w:line="460" w:lineRule="exact"/>
        <w:rPr>
          <w:rFonts w:cs="Times New Roman"/>
        </w:rPr>
      </w:pPr>
      <w:r>
        <w:rPr>
          <w:rFonts w:hint="eastAsia"/>
        </w:rPr>
        <w:t xml:space="preserve">　（あて先）</w:t>
      </w:r>
    </w:p>
    <w:p w:rsidR="00222C03" w:rsidRDefault="00222C03">
      <w:pPr>
        <w:spacing w:line="460" w:lineRule="exact"/>
        <w:rPr>
          <w:rFonts w:cs="Times New Roman"/>
        </w:rPr>
      </w:pPr>
      <w:r>
        <w:rPr>
          <w:rFonts w:hint="eastAsia"/>
        </w:rPr>
        <w:t xml:space="preserve">　　　倉吉市長</w:t>
      </w:r>
    </w:p>
    <w:p w:rsidR="00222C03" w:rsidRDefault="00222C03">
      <w:pPr>
        <w:spacing w:line="460" w:lineRule="exact"/>
        <w:rPr>
          <w:rFonts w:cs="Times New Roman"/>
        </w:rPr>
      </w:pPr>
    </w:p>
    <w:p w:rsidR="00222C03" w:rsidRDefault="00222C03">
      <w:pPr>
        <w:spacing w:line="460" w:lineRule="exact"/>
        <w:jc w:val="right"/>
        <w:rPr>
          <w:rFonts w:cs="Times New Roman"/>
        </w:rPr>
      </w:pPr>
      <w:r>
        <w:rPr>
          <w:rFonts w:hint="eastAsia"/>
        </w:rPr>
        <w:t xml:space="preserve">住　　所　　　　　　　　　　　</w:t>
      </w:r>
    </w:p>
    <w:p w:rsidR="00222C03" w:rsidRDefault="00222C03">
      <w:pPr>
        <w:spacing w:line="460" w:lineRule="exact"/>
        <w:jc w:val="right"/>
        <w:rPr>
          <w:rFonts w:cs="Times New Roman"/>
        </w:rPr>
      </w:pPr>
      <w:r>
        <w:rPr>
          <w:rFonts w:hint="eastAsia"/>
        </w:rPr>
        <w:t xml:space="preserve">申請者　氏　　名　　　　　　　　　　　</w:t>
      </w:r>
    </w:p>
    <w:p w:rsidR="00222C03" w:rsidRDefault="00222C03">
      <w:pPr>
        <w:spacing w:line="500" w:lineRule="exact"/>
        <w:jc w:val="right"/>
        <w:rPr>
          <w:rFonts w:cs="Times New Roman"/>
        </w:rPr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法人にあっては、名称及</w:instrText>
      </w:r>
      <w:r>
        <w:instrText>),\s \up -6(</w:instrText>
      </w:r>
      <w:r>
        <w:rPr>
          <w:rFonts w:hint="eastAsia"/>
        </w:rPr>
        <w:instrText>び代表者氏名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法人にあっては、名称及び代表者氏名</w:t>
      </w:r>
      <w:r>
        <w:rPr>
          <w:w w:val="88"/>
          <w:sz w:val="48"/>
          <w:szCs w:val="48"/>
        </w:rPr>
        <w:t>)</w:t>
      </w:r>
      <w:r>
        <w:rPr>
          <w:rFonts w:hint="eastAsia"/>
        </w:rPr>
        <w:t xml:space="preserve">　　</w:t>
      </w:r>
    </w:p>
    <w:p w:rsidR="00222C03" w:rsidRDefault="00222C03">
      <w:pPr>
        <w:spacing w:line="460" w:lineRule="exact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</w:t>
      </w:r>
    </w:p>
    <w:p w:rsidR="00222C03" w:rsidRDefault="00222C03">
      <w:pPr>
        <w:spacing w:line="460" w:lineRule="exact"/>
        <w:rPr>
          <w:rFonts w:cs="Times New Roman"/>
        </w:rPr>
      </w:pPr>
    </w:p>
    <w:p w:rsidR="00222C03" w:rsidRDefault="00222C03">
      <w:pPr>
        <w:spacing w:line="460" w:lineRule="exact"/>
        <w:ind w:left="210"/>
        <w:rPr>
          <w:rFonts w:cs="Times New Roman"/>
        </w:rPr>
      </w:pPr>
      <w:r>
        <w:rPr>
          <w:rFonts w:hint="eastAsia"/>
        </w:rPr>
        <w:t xml:space="preserve">　動物の飼養等の許可を受けたいので、倉吉市化製場等に関する法律施行規則第３条第１項の規定により、次のとおり申請します。</w:t>
      </w:r>
    </w:p>
    <w:p w:rsidR="00222C03" w:rsidRDefault="00222C03">
      <w:pPr>
        <w:spacing w:line="460" w:lineRule="exact"/>
        <w:rPr>
          <w:rFonts w:cs="Times New Roman"/>
        </w:rPr>
      </w:pPr>
    </w:p>
    <w:p w:rsidR="00222C03" w:rsidRDefault="00222C03">
      <w:pPr>
        <w:spacing w:after="105" w:line="46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222C0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222C03" w:rsidRDefault="00222C0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動物の種類及び数</w:t>
            </w:r>
          </w:p>
        </w:tc>
        <w:tc>
          <w:tcPr>
            <w:tcW w:w="5460" w:type="dxa"/>
          </w:tcPr>
          <w:p w:rsidR="00222C03" w:rsidRDefault="00222C03">
            <w:pPr>
              <w:rPr>
                <w:rFonts w:cs="Times New Roman"/>
              </w:rPr>
            </w:pPr>
          </w:p>
        </w:tc>
      </w:tr>
      <w:tr w:rsidR="00222C0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222C03" w:rsidRDefault="00222C0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畜舎又は鶏舎等の所在地</w:t>
            </w:r>
          </w:p>
        </w:tc>
        <w:tc>
          <w:tcPr>
            <w:tcW w:w="5460" w:type="dxa"/>
          </w:tcPr>
          <w:p w:rsidR="00222C03" w:rsidRDefault="00222C03">
            <w:pPr>
              <w:rPr>
                <w:rFonts w:cs="Times New Roman"/>
              </w:rPr>
            </w:pPr>
          </w:p>
        </w:tc>
      </w:tr>
      <w:tr w:rsidR="00222C0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222C03" w:rsidRDefault="00222C0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畜舎又は鶏舎等の構造</w:t>
            </w:r>
          </w:p>
          <w:p w:rsidR="00222C03" w:rsidRDefault="00222C03">
            <w:pPr>
              <w:rPr>
                <w:rFonts w:cs="Times New Roman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5460" w:type="dxa"/>
          </w:tcPr>
          <w:p w:rsidR="00222C03" w:rsidRDefault="00222C03">
            <w:pPr>
              <w:rPr>
                <w:rFonts w:cs="Times New Roman"/>
              </w:rPr>
            </w:pPr>
          </w:p>
        </w:tc>
      </w:tr>
      <w:tr w:rsidR="00222C0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222C03" w:rsidRDefault="00222C0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5460" w:type="dxa"/>
          </w:tcPr>
          <w:p w:rsidR="00222C03" w:rsidRDefault="00222C03">
            <w:pPr>
              <w:rPr>
                <w:rFonts w:cs="Times New Roman"/>
              </w:rPr>
            </w:pPr>
          </w:p>
        </w:tc>
      </w:tr>
    </w:tbl>
    <w:p w:rsidR="00222C03" w:rsidRDefault="00222C03">
      <w:pPr>
        <w:spacing w:before="105" w:line="460" w:lineRule="exact"/>
        <w:ind w:left="210"/>
        <w:rPr>
          <w:rFonts w:cs="Times New Roman"/>
        </w:rPr>
      </w:pPr>
      <w:r>
        <w:rPr>
          <w:rFonts w:hint="eastAsia"/>
        </w:rPr>
        <w:t>添付書類</w:t>
      </w:r>
    </w:p>
    <w:p w:rsidR="00222C03" w:rsidRDefault="00222C03">
      <w:pPr>
        <w:spacing w:line="460" w:lineRule="exact"/>
        <w:ind w:left="630" w:hanging="210"/>
        <w:rPr>
          <w:rFonts w:cs="Times New Roman"/>
        </w:rPr>
      </w:pPr>
      <w:r>
        <w:rPr>
          <w:rFonts w:hint="eastAsia"/>
        </w:rPr>
        <w:t>１　畜舎又は鶏舎等の構造設備の状況を明らかにした図面</w:t>
      </w:r>
    </w:p>
    <w:p w:rsidR="00222C03" w:rsidRDefault="00222C03">
      <w:pPr>
        <w:spacing w:line="460" w:lineRule="exact"/>
        <w:ind w:left="630" w:hanging="210"/>
        <w:rPr>
          <w:rFonts w:cs="Times New Roman"/>
        </w:rPr>
      </w:pPr>
      <w:r>
        <w:rPr>
          <w:rFonts w:hint="eastAsia"/>
        </w:rPr>
        <w:t>２　申請者と管理者が異なる場合にあっては、管理者となるべき者の就任の承諾を証する書類</w:t>
      </w:r>
    </w:p>
    <w:sectPr w:rsidR="00222C0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6F1" w:rsidRDefault="001936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36F1" w:rsidRDefault="001936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6F1" w:rsidRDefault="001936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36F1" w:rsidRDefault="001936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2C03"/>
    <w:rsid w:val="001936F1"/>
    <w:rsid w:val="00222C03"/>
    <w:rsid w:val="00505D3A"/>
    <w:rsid w:val="00F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270082-F2BF-4D30-BAE0-2B20C246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