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 P丸ゴシック体M" w:hAnsi="AR P丸ゴシック体M" w:eastAsia="AR P丸ゴシック体M"/>
          <w:sz w:val="4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-15875</wp:posOffset>
                </wp:positionV>
                <wp:extent cx="1095375" cy="5334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</w:rPr>
                              <w:t>宛先）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倉吉市長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様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6;mso-wrap-distance-left:16pt;width:86.25pt;height:42pt;mso-position-horizontal-relative:text;position:absolute;margin-left:-1.2pt;margin-top:-1.25pt;mso-wrap-distance-bottom:0pt;mso-wrap-distance-right:16pt;mso-wrap-distance-top:0pt;v-text-anchor:middle;" o:spid="_x0000_s1026" o:allowincell="t" o:allowoverlap="t" filled="t" fillcolor="#ffffff [3201]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</w:rPr>
                        <w:t>(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</w:rPr>
                        <w:t>宛先）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倉吉市長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 xml:space="preserve"> 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様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AR P丸ゴシック体M" w:hAnsi="AR P丸ゴシック体M" w:eastAsia="AR P丸ゴシック体M"/>
          <w:sz w:val="48"/>
        </w:rPr>
        <w:t>委任状</w:t>
      </w:r>
    </w:p>
    <w:p>
      <w:pPr>
        <w:pStyle w:val="0"/>
        <w:jc w:val="right"/>
        <w:rPr>
          <w:rFonts w:hint="eastAsia" w:ascii="AR P丸ゴシック体M" w:hAnsi="AR P丸ゴシック体M" w:eastAsia="AR P丸ゴシック体M"/>
          <w:sz w:val="28"/>
          <w:u w:val="single" w:color="auto"/>
        </w:rPr>
      </w:pPr>
      <w:r>
        <w:rPr>
          <w:rFonts w:hint="eastAsia" w:ascii="AR P丸ゴシック体M" w:hAnsi="AR P丸ゴシック体M" w:eastAsia="AR P丸ゴシック体M"/>
          <w:sz w:val="24"/>
        </w:rPr>
        <w:t>年　　　月　　　日</w:t>
      </w:r>
    </w:p>
    <w:p>
      <w:pPr>
        <w:pStyle w:val="0"/>
        <w:rPr>
          <w:rFonts w:hint="eastAsia" w:ascii="AR P丸ゴシック体M" w:hAnsi="AR P丸ゴシック体M" w:eastAsia="AR P丸ゴシック体M"/>
          <w:sz w:val="28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280035</wp:posOffset>
                </wp:positionV>
                <wp:extent cx="1600200" cy="3238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</w:rPr>
                              <w:t>（実際に窓口に来る人）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5.65pt;width:126pt;height:25.5pt;mso-position-horizontal-relative:text;position:absolute;margin-left:-30.15pt;margin-top:22.05pt;mso-wrap-distance-bottom:0pt;mso-wrap-distance-right:5.65pt;mso-wrap-distance-top:0pt;v-text-anchor:middle;" o:spid="_x0000_s1027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0"/>
                        </w:rPr>
                        <w:t>（実際に窓口に来る人）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AR P丸ゴシック体M" w:hAnsi="AR P丸ゴシック体M" w:eastAsia="AR P丸ゴシック体M"/>
          <w:b w:val="1"/>
          <w:sz w:val="28"/>
        </w:rPr>
        <w:t>(</w:t>
      </w:r>
      <w:r>
        <w:rPr>
          <w:rFonts w:hint="eastAsia" w:ascii="AR P丸ゴシック体M" w:hAnsi="AR P丸ゴシック体M" w:eastAsia="AR P丸ゴシック体M"/>
          <w:b w:val="1"/>
          <w:sz w:val="28"/>
        </w:rPr>
        <w:t>代理人</w:t>
      </w:r>
      <w:r>
        <w:rPr>
          <w:rFonts w:hint="eastAsia" w:ascii="AR P丸ゴシック体M" w:hAnsi="AR P丸ゴシック体M" w:eastAsia="AR P丸ゴシック体M"/>
          <w:b w:val="1"/>
          <w:sz w:val="28"/>
        </w:rPr>
        <w:t>)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住　　所　　　　　　　　　　　　　　　　　　　　　　　　　　　</w:t>
      </w:r>
    </w:p>
    <w:p>
      <w:pPr>
        <w:pStyle w:val="0"/>
        <w:ind w:firstLine="1120" w:firstLineChars="40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氏　　名　　　　　　　　　　　　　　　　　　　　　　　　　　　</w:t>
      </w:r>
    </w:p>
    <w:p>
      <w:pPr>
        <w:pStyle w:val="0"/>
        <w:ind w:firstLine="1120" w:firstLineChars="40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生年月日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(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明・大・昭・平・西暦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)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 xml:space="preserve">  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　　年　　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 xml:space="preserve"> 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月　　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 xml:space="preserve"> 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日　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 xml:space="preserve">   </w:t>
      </w:r>
    </w:p>
    <w:p>
      <w:pPr>
        <w:pStyle w:val="0"/>
        <w:ind w:left="0" w:firstLine="0" w:firstLineChars="0"/>
        <w:rPr>
          <w:rFonts w:hint="eastAsia" w:ascii="AR P丸ゴシック体M" w:hAnsi="AR P丸ゴシック体M" w:eastAsia="AR P丸ゴシック体M"/>
          <w:sz w:val="28"/>
          <w:u w:val="none" w:color="auto"/>
        </w:rPr>
      </w:pPr>
      <w:r>
        <w:rPr>
          <w:rFonts w:hint="eastAsia" w:ascii="AR P丸ゴシック体M" w:hAnsi="AR P丸ゴシック体M" w:eastAsia="AR P丸ゴシック体M"/>
          <w:sz w:val="28"/>
        </w:rPr>
        <w:t>　　　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電話番号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 xml:space="preserve">       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　―　　　　　　―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 xml:space="preserve"> 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　　　　　　　　　　　　　</w:t>
      </w:r>
    </w:p>
    <w:p>
      <w:pPr>
        <w:pStyle w:val="0"/>
        <w:spacing w:line="300" w:lineRule="exact"/>
        <w:ind w:left="0" w:firstLine="0" w:firstLineChars="0"/>
        <w:rPr>
          <w:rFonts w:hint="eastAsia" w:ascii="AR P丸ゴシック体M" w:hAnsi="AR P丸ゴシック体M" w:eastAsia="AR P丸ゴシック体M"/>
          <w:sz w:val="28"/>
          <w:u w:val="none" w:color="auto"/>
        </w:rPr>
      </w:pPr>
    </w:p>
    <w:p>
      <w:pPr>
        <w:pStyle w:val="0"/>
        <w:spacing w:line="240" w:lineRule="exact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80645</wp:posOffset>
                </wp:positionV>
                <wp:extent cx="1609725" cy="55245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8"/>
                                <w:u w:val="double" w:color="auto"/>
                              </w:rPr>
                              <w:t>　　　通の取得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0;mso-wrap-distance-left:16pt;width:126.75pt;height:43.5pt;mso-position-horizontal-relative:text;position:absolute;margin-left:390.5pt;margin-top:6.35pt;mso-wrap-distance-bottom:0pt;mso-wrap-distance-right:16pt;mso-wrap-distance-top:0pt;v-text-anchor:middle;" o:spid="_x0000_s1028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8"/>
                          <w:u w:val="double" w:color="auto"/>
                        </w:rPr>
                        <w:t>　　　通の取得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AR P丸ゴシック体M" w:hAnsi="AR P丸ゴシック体M" w:eastAsia="AR P丸ゴシック体M"/>
          <w:sz w:val="28"/>
        </w:rPr>
        <w:t>上記の者を代理人と定め、下記の権限を委任します。</w:t>
      </w:r>
    </w:p>
    <w:p>
      <w:pPr>
        <w:pStyle w:val="0"/>
        <w:spacing w:line="660" w:lineRule="exact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307975</wp:posOffset>
                </wp:positionV>
                <wp:extent cx="4600575" cy="43815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46005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8"/>
                              </w:rPr>
                              <w:t>□課税証明書（　平成　・　令和　　　年中の所得）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9;mso-wrap-distance-left:5.65pt;width:362.25pt;height:34.5pt;mso-position-horizontal-relative:text;position:absolute;margin-left:-7.95pt;margin-top:24.25pt;mso-wrap-distance-bottom:0pt;mso-wrap-distance-right:5.65pt;mso-wrap-distance-top:0pt;v-text-anchor:top;" o:spid="_x0000_s1029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8"/>
                        </w:rPr>
                        <w:t>□課税証明書（　平成　・　令和　　　年中の所得）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248285</wp:posOffset>
                </wp:positionV>
                <wp:extent cx="1609725" cy="55245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8"/>
                                <w:u w:val="double" w:color="auto"/>
                              </w:rPr>
                              <w:t>　　　通の取得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1;mso-wrap-distance-left:16pt;width:126.75pt;height:43.5pt;mso-position-horizontal-relative:text;position:absolute;margin-left:391pt;margin-top:19.55pt;mso-wrap-distance-bottom:0pt;mso-wrap-distance-right:16pt;mso-wrap-distance-top:0pt;v-text-anchor:middle;" o:spid="_x0000_s1030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8"/>
                          <w:u w:val="double" w:color="auto"/>
                        </w:rPr>
                        <w:t>　　　通の取得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51435</wp:posOffset>
                </wp:positionV>
                <wp:extent cx="6867525" cy="294322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6867525" cy="2943225"/>
                        </a:xfrm>
                        <a:prstGeom prst="bracketPair">
                          <a:avLst>
                            <a:gd name="adj" fmla="val 83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5;mso-wrap-distance-left:5.65pt;width:540.75pt;height:231.75pt;mso-position-horizontal-relative:text;position:absolute;margin-left:-10.95pt;margin-top:4.05pt;mso-wrap-distance-bottom:0pt;mso-wrap-distance-right:5.65pt;mso-wrap-distance-top:0pt;" o:spid="_x0000_s1031" o:allowincell="t" o:allowoverlap="t" filled="f" stroked="t" strokecolor="#000000 [3200]" strokeweight="0.5pt" o:spt="185" type="#_x0000_t185" adj="181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AR P丸ゴシック体M" w:hAnsi="AR P丸ゴシック体M" w:eastAsia="AR P丸ゴシック体M"/>
          <w:sz w:val="28"/>
        </w:rPr>
        <w:t>□所得証明書（　平成　・　令和　　　年中の所得）　　　　　　　　　　　　　　　　　　　　　　</w:t>
      </w:r>
    </w:p>
    <w:p>
      <w:pPr>
        <w:pStyle w:val="0"/>
        <w:spacing w:line="1000" w:lineRule="exact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546735</wp:posOffset>
                </wp:positionV>
                <wp:extent cx="3152775" cy="33337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31527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戸籍証明が必要な場合、こちらに具体的に記入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7;mso-wrap-distance-left:5.65pt;width:248.25pt;height:26.25pt;mso-position-horizontal-relative:text;position:absolute;margin-left:59.55pt;margin-top:43.05pt;mso-wrap-distance-bottom:0pt;mso-wrap-distance-right:5.65pt;mso-wrap-distance-top:0pt;v-text-anchor:middle;" o:spid="_x0000_s1032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戸籍証明が必要な場合、こちらに具体的に記入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AR P丸ゴシック体M" w:hAnsi="AR P丸ゴシック体M" w:eastAsia="AR P丸ゴシック体M"/>
          <w:sz w:val="28"/>
        </w:rPr>
        <w:t>□戸籍証明　□身分証明書　　□その他（　　　　　　　証明）　</w:t>
      </w:r>
      <w:r>
        <w:rPr>
          <w:rFonts w:hint="eastAsia" w:ascii="AR P丸ゴシック体M" w:hAnsi="AR P丸ゴシック体M" w:eastAsia="AR P丸ゴシック体M"/>
          <w:sz w:val="28"/>
          <w:u w:val="double" w:color="auto"/>
        </w:rPr>
        <w:t>　　　</w:t>
      </w:r>
      <w:r>
        <w:rPr>
          <w:rFonts w:hint="eastAsia" w:ascii="AR P丸ゴシック体M" w:hAnsi="AR P丸ゴシック体M" w:eastAsia="AR P丸ゴシック体M"/>
          <w:b w:val="1"/>
          <w:sz w:val="28"/>
          <w:u w:val="double" w:color="auto"/>
        </w:rPr>
        <w:t>通の取得</w:t>
      </w:r>
    </w:p>
    <w:p>
      <w:pPr>
        <w:pStyle w:val="0"/>
        <w:spacing w:line="1000" w:lineRule="exact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120650</wp:posOffset>
                </wp:positionV>
                <wp:extent cx="295275" cy="238125"/>
                <wp:effectExtent l="0" t="635" r="29845" b="10160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 flipH="1">
                          <a:off x="0" y="0"/>
                          <a:ext cx="295275" cy="238125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8;mso-position-horizontal-relative:text;position:absolute;mso-wrap-distance-bottom:0pt;mso-wrap-distance-left:5.65pt;mso-wrap-distance-right:5.65pt;flip:x;" o:spid="_x0000_s1033" o:allowincell="t" o:allowoverlap="t" filled="f" stroked="t" strokecolor="#000000 [3200]" strokeweight="0.5pt" o:spt="20" from="36.300000000000004pt,9.5pt" to="59.55pt,28.2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AR P丸ゴシック体M" w:hAnsi="AR P丸ゴシック体M" w:eastAsia="AR P丸ゴシック体M"/>
          <w:sz w:val="28"/>
        </w:rPr>
        <w:t>　</w:t>
      </w:r>
      <w:r>
        <w:rPr>
          <w:rFonts w:hint="eastAsia" w:ascii="AR P丸ゴシック体M" w:hAnsi="AR P丸ゴシック体M" w:eastAsia="AR P丸ゴシック体M"/>
          <w:b w:val="1"/>
          <w:sz w:val="28"/>
          <w:u w:val="thick" w:color="auto"/>
        </w:rPr>
        <w:t>（誰）　　　　　　　　の（どのような内容）　　　　　　　　　　の戸籍が必要</w:t>
      </w:r>
    </w:p>
    <w:p>
      <w:pPr>
        <w:pStyle w:val="0"/>
        <w:adjustRightInd w:val="0"/>
        <w:spacing w:line="500" w:lineRule="exact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 P丸ゴシック体M" w:hAnsi="AR P丸ゴシック体M" w:eastAsia="AR P丸ゴシック体M"/>
          <w:sz w:val="28"/>
        </w:rPr>
        <w:t>□住民票の写し　　　　　　　　　　　　　　　　　　　　　　</w:t>
      </w:r>
      <w:r>
        <w:rPr>
          <w:rFonts w:hint="eastAsia" w:ascii="AR P丸ゴシック体M" w:hAnsi="AR P丸ゴシック体M" w:eastAsia="AR P丸ゴシック体M"/>
          <w:sz w:val="28"/>
          <w:u w:val="double" w:color="auto"/>
        </w:rPr>
        <w:t>　</w:t>
      </w:r>
      <w:r>
        <w:rPr>
          <w:rFonts w:hint="eastAsia" w:ascii="AR P丸ゴシック体M" w:hAnsi="AR P丸ゴシック体M" w:eastAsia="AR P丸ゴシック体M"/>
          <w:sz w:val="28"/>
          <w:u w:val="double" w:color="auto"/>
        </w:rPr>
        <w:t xml:space="preserve"> </w:t>
      </w:r>
      <w:r>
        <w:rPr>
          <w:rFonts w:hint="eastAsia" w:ascii="AR P丸ゴシック体M" w:hAnsi="AR P丸ゴシック体M" w:eastAsia="AR P丸ゴシック体M"/>
          <w:sz w:val="28"/>
          <w:u w:val="double" w:color="auto"/>
        </w:rPr>
        <w:t>　　</w:t>
      </w:r>
      <w:r>
        <w:rPr>
          <w:rFonts w:hint="eastAsia" w:ascii="AR P丸ゴシック体M" w:hAnsi="AR P丸ゴシック体M" w:eastAsia="AR P丸ゴシック体M"/>
          <w:b w:val="1"/>
          <w:sz w:val="28"/>
          <w:u w:val="double" w:color="auto"/>
        </w:rPr>
        <w:t>通の取得</w:t>
      </w:r>
    </w:p>
    <w:p>
      <w:pPr>
        <w:pStyle w:val="0"/>
        <w:spacing w:line="500" w:lineRule="exact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120650</wp:posOffset>
                </wp:positionV>
                <wp:extent cx="1181100" cy="41910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  <w:u w:val="double" w:color="auto"/>
                              </w:rPr>
                              <w:t>注意④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3;mso-wrap-distance-left:5.65pt;width:93pt;height:33pt;mso-position-horizontal-relative:text;position:absolute;margin-left:372.75pt;margin-top:9.5pt;mso-wrap-distance-bottom:0pt;mso-wrap-distance-right:5.65pt;mso-wrap-distance-top:0pt;v-text-anchor:middle;" o:spid="_x0000_s1034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  <w:u w:val="double" w:color="auto"/>
                        </w:rPr>
                        <w:t>注意④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AR P丸ゴシック体M" w:hAnsi="AR P丸ゴシック体M" w:eastAsia="AR P丸ゴシック体M"/>
          <w:sz w:val="28"/>
        </w:rPr>
        <w:t>　　　　（　本籍　・　続柄　・　在留情報　・　国籍　・　マイナンバー　が必要）</w:t>
      </w:r>
    </w:p>
    <w:p>
      <w:pPr>
        <w:pStyle w:val="0"/>
        <w:spacing w:line="500" w:lineRule="exact"/>
        <w:rPr>
          <w:rFonts w:hint="eastAsia" w:ascii="AR P丸ゴシック体M" w:hAnsi="AR P丸ゴシック体M" w:eastAsia="AR P丸ゴシック体M"/>
          <w:sz w:val="28"/>
          <w:u w:val="single" w:color="auto"/>
        </w:rPr>
      </w:pPr>
      <w:r>
        <w:rPr>
          <w:rFonts w:hint="eastAsia" w:ascii="AR P丸ゴシック体M" w:hAnsi="AR P丸ゴシック体M" w:eastAsia="AR P丸ゴシック体M"/>
          <w:sz w:val="28"/>
        </w:rPr>
        <w:t>□住所の変更に関する届出　（　転入　・</w:t>
      </w:r>
      <w:r>
        <w:rPr>
          <w:rFonts w:hint="eastAsia" w:ascii="AR P丸ゴシック体M" w:hAnsi="AR P丸ゴシック体M" w:eastAsia="AR P丸ゴシック体M"/>
          <w:sz w:val="28"/>
        </w:rPr>
        <w:t xml:space="preserve"> </w:t>
      </w:r>
      <w:r>
        <w:rPr>
          <w:rFonts w:hint="eastAsia" w:ascii="AR P丸ゴシック体M" w:hAnsi="AR P丸ゴシック体M" w:eastAsia="AR P丸ゴシック体M"/>
          <w:sz w:val="28"/>
        </w:rPr>
        <w:t>転出</w:t>
      </w:r>
      <w:r>
        <w:rPr>
          <w:rFonts w:hint="eastAsia" w:ascii="AR P丸ゴシック体M" w:hAnsi="AR P丸ゴシック体M" w:eastAsia="AR P丸ゴシック体M"/>
          <w:sz w:val="28"/>
        </w:rPr>
        <w:t xml:space="preserve"> </w:t>
      </w:r>
      <w:r>
        <w:rPr>
          <w:rFonts w:hint="eastAsia" w:ascii="AR P丸ゴシック体M" w:hAnsi="AR P丸ゴシック体M" w:eastAsia="AR P丸ゴシック体M"/>
          <w:sz w:val="28"/>
        </w:rPr>
        <w:t>・</w:t>
      </w:r>
      <w:r>
        <w:rPr>
          <w:rFonts w:hint="eastAsia" w:ascii="AR P丸ゴシック体M" w:hAnsi="AR P丸ゴシック体M" w:eastAsia="AR P丸ゴシック体M"/>
          <w:sz w:val="28"/>
        </w:rPr>
        <w:t xml:space="preserve"> </w:t>
      </w:r>
      <w:r>
        <w:rPr>
          <w:rFonts w:hint="eastAsia" w:ascii="AR P丸ゴシック体M" w:hAnsi="AR P丸ゴシック体M" w:eastAsia="AR P丸ゴシック体M"/>
          <w:sz w:val="28"/>
        </w:rPr>
        <w:t>転居　・　世帯変更　）</w:t>
      </w:r>
    </w:p>
    <w:p>
      <w:pPr>
        <w:pStyle w:val="0"/>
        <w:spacing w:line="440" w:lineRule="exact"/>
        <w:rPr>
          <w:rFonts w:hint="eastAsia" w:ascii="AR P丸ゴシック体M" w:hAnsi="AR P丸ゴシック体M" w:eastAsia="AR P丸ゴシック体M"/>
          <w:sz w:val="16"/>
          <w:u w:val="none" w:color="auto"/>
        </w:rPr>
      </w:pPr>
      <w:r>
        <w:rPr>
          <w:rFonts w:hint="eastAsia" w:ascii="AR P丸ゴシック体M" w:hAnsi="AR P丸ゴシック体M" w:eastAsia="AR P丸ゴシック体M"/>
          <w:sz w:val="28"/>
        </w:rPr>
        <w:t>□その他（　　　　　　　　　　　　　　　　　　　　　　　　　　</w:t>
      </w:r>
      <w:r>
        <w:rPr>
          <w:rFonts w:hint="eastAsia" w:ascii="AR P丸ゴシック体M" w:hAnsi="AR P丸ゴシック体M" w:eastAsia="AR P丸ゴシック体M"/>
          <w:sz w:val="28"/>
        </w:rPr>
        <w:t xml:space="preserve"> </w:t>
      </w:r>
      <w:r>
        <w:rPr>
          <w:rFonts w:hint="eastAsia" w:ascii="AR P丸ゴシック体M" w:hAnsi="AR P丸ゴシック体M" w:eastAsia="AR P丸ゴシック体M"/>
          <w:sz w:val="28"/>
        </w:rPr>
        <w:t>）</w:t>
      </w:r>
    </w:p>
    <w:p>
      <w:pPr>
        <w:pStyle w:val="0"/>
        <w:spacing w:line="800" w:lineRule="exact"/>
        <w:jc w:val="left"/>
        <w:rPr>
          <w:rFonts w:hint="eastAsia" w:ascii="AR P丸ゴシック体M" w:hAnsi="AR P丸ゴシック体M" w:eastAsia="AR P丸ゴシック体M"/>
          <w:sz w:val="28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427990</wp:posOffset>
                </wp:positionV>
                <wp:extent cx="1600200" cy="323850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</w:rPr>
                              <w:t>（証明が必要な人）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2;mso-wrap-distance-left:5.65pt;width:126pt;height:25.5pt;mso-position-horizontal-relative:text;position:absolute;margin-left:-23.5pt;margin-top:33.700000000000003pt;mso-wrap-distance-bottom:0pt;mso-wrap-distance-right:5.65pt;mso-wrap-distance-top:0pt;v-text-anchor:middle;" o:spid="_x0000_s1035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0"/>
                        </w:rPr>
                        <w:t>（証明が必要な人）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241300</wp:posOffset>
                </wp:positionV>
                <wp:extent cx="1609725" cy="762000"/>
                <wp:effectExtent l="374015" t="19685" r="29845" b="20320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1609725" cy="762000"/>
                        </a:xfrm>
                        <a:prstGeom prst="wedgeRectCallout">
                          <a:avLst>
                            <a:gd name="adj1" fmla="val -69992"/>
                            <a:gd name="adj2" fmla="val 31648"/>
                          </a:avLst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自署の場合、押印不要。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パソコン等で作成の場合、押印必要。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4;mso-wrap-distance-left:5.65pt;width:126.75pt;height:60pt;mso-position-horizontal-relative:text;position:absolute;margin-left:407.45pt;margin-top:19pt;mso-wrap-distance-bottom:0pt;mso-wrap-distance-right:5.65pt;mso-wrap-distance-top:0pt;v-text-anchor:middle;" o:spid="_x0000_s1036" o:allowincell="t" o:allowoverlap="t" filled="t" fillcolor="#ffffff [3212]" stroked="t" strokecolor="#000000 [3213]" strokeweight="2.25pt" o:spt="61" type="#_x0000_t61" adj="-4318,17636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自署の場合、押印不要。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パソコン等で作成の場合、押印必要。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AR P丸ゴシック体M" w:hAnsi="AR P丸ゴシック体M" w:eastAsia="AR P丸ゴシック体M"/>
          <w:b w:val="1"/>
          <w:sz w:val="28"/>
        </w:rPr>
        <w:t>(</w:t>
      </w:r>
      <w:r>
        <w:rPr>
          <w:rFonts w:hint="eastAsia" w:ascii="AR P丸ゴシック体M" w:hAnsi="AR P丸ゴシック体M" w:eastAsia="AR P丸ゴシック体M"/>
          <w:b w:val="1"/>
          <w:sz w:val="28"/>
        </w:rPr>
        <w:t>委任者</w:t>
      </w:r>
      <w:r>
        <w:rPr>
          <w:rFonts w:hint="eastAsia" w:ascii="AR P丸ゴシック体M" w:hAnsi="AR P丸ゴシック体M" w:eastAsia="AR P丸ゴシック体M"/>
          <w:b w:val="1"/>
          <w:sz w:val="28"/>
        </w:rPr>
        <w:t>)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住　　所　　　　　　　　　　　　　　　　　　　　　　　　　　　</w:t>
      </w:r>
    </w:p>
    <w:p>
      <w:pPr>
        <w:pStyle w:val="0"/>
        <w:spacing w:line="800" w:lineRule="exact"/>
        <w:ind w:left="0" w:leftChars="0" w:firstLine="1120" w:firstLineChars="400"/>
        <w:rPr>
          <w:rFonts w:hint="eastAsia" w:ascii="AR P丸ゴシック体M" w:hAnsi="AR P丸ゴシック体M" w:eastAsia="AR P丸ゴシック体M"/>
          <w:sz w:val="28"/>
          <w:u w:val="single" w:color="auto"/>
        </w:rPr>
      </w:pP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氏　　名　　　　　　　　　　　　　　　　　　　　　　　　　　　</w:t>
      </w:r>
    </w:p>
    <w:p>
      <w:pPr>
        <w:pStyle w:val="0"/>
        <w:ind w:firstLine="1120" w:firstLineChars="40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生年月日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(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明・大・昭・平・西暦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)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　　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 xml:space="preserve">  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年　　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 xml:space="preserve"> 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月　　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 xml:space="preserve"> 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日　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 xml:space="preserve">   </w:t>
      </w:r>
    </w:p>
    <w:p>
      <w:pPr>
        <w:pStyle w:val="0"/>
        <w:ind w:firstLine="1120" w:firstLineChars="40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電話番号</w:t>
      </w:r>
      <w:r>
        <w:rPr>
          <w:rFonts w:hint="eastAsia" w:ascii="AR P丸ゴシック体M" w:hAnsi="AR P丸ゴシック体M" w:eastAsia="AR P丸ゴシック体M"/>
          <w:sz w:val="24"/>
          <w:u w:val="single" w:color="auto"/>
        </w:rPr>
        <w:t>（昼間に連絡できるもの）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―　　　　　―　　　　　　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 xml:space="preserve"> </w:t>
      </w: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92075</wp:posOffset>
                </wp:positionV>
                <wp:extent cx="6696075" cy="1905000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669607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【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注意】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  <w:u w:val="double" w:color="auto"/>
                              </w:rPr>
                              <w:t>①委任状は全て委任者が記入してください。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②来庁の際は、この委任状と代理人の本人確認書類（例：運転免許証、個人番号カード等）をお持ちください。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③来庁の際にご記入いただく申請書の住所や本籍地、氏名等に誤りがある場合は、申請を受付できません。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④個人番号入り住民票は、委任者への特定記録郵便での送付となりますので、この委任状と封筒、切手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　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320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円）をご用意ください。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⑤委任状に不備がある場合、請求理由を確認する場合等、委任者に電話をさせていただくことがあります。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527.25pt;height:150pt;mso-position-horizontal-relative:text;position:absolute;margin-left:2.54pt;margin-top:7.25pt;mso-wrap-distance-bottom:0pt;mso-wrap-distance-right:16pt;mso-wrap-distance-top:0pt;v-text-anchor:top;" o:spid="_x0000_s1037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【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  <w:t>注意】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  <w:u w:val="double" w:color="auto"/>
                        </w:rPr>
                        <w:t>①委任状は全て委任者が記入してください。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  <w:t>②来庁の際は、この委任状と代理人の本人確認書類（例：運転免許証、個人番号カード等）をお持ちください。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  <w:t>③来庁の際にご記入いただく申請書の住所や本籍地、氏名等に誤りがある場合は、申請を受付できません。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  <w:t>④個人番号入り住民票は、委任者への特定記録郵便での送付となりますので、この委任状と封筒、切手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  <w:t>　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  <w:t>320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  <w:t>円）をご用意ください。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⑤委任状に不備がある場合、請求理由を確認する場合等、委任者に電話をさせていただくことがあります。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579</Characters>
  <Application>JUST Note</Application>
  <Lines>40</Lines>
  <Paragraphs>36</Paragraphs>
  <CharactersWithSpaces>939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野村 広伸</cp:lastModifiedBy>
  <dcterms:modified xsi:type="dcterms:W3CDTF">2024-09-23T05:09:15Z</dcterms:modified>
  <cp:revision>0</cp:revision>
</cp:coreProperties>
</file>