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both"/>
      </w:pPr>
      <w:r>
        <w:rPr>
          <w:rFonts w:hint="eastAsia" w:ascii="ＭＳ 明朝" w:hAnsi="ＭＳ 明朝" w:eastAsia="ＭＳ 明朝"/>
          <w:kern w:val="2"/>
          <w:sz w:val="21"/>
        </w:rPr>
        <w:t>　付表２―１　認知症対応型通所介護事業所・介護予防認知症対応型通所介護事業所の指定に係る記載事項（単独型・併設型）</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6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0"/>
        <w:gridCol w:w="210"/>
        <w:gridCol w:w="840"/>
        <w:gridCol w:w="210"/>
        <w:gridCol w:w="420"/>
        <w:gridCol w:w="630"/>
        <w:gridCol w:w="105"/>
        <w:gridCol w:w="455"/>
        <w:gridCol w:w="70"/>
        <w:gridCol w:w="210"/>
        <w:gridCol w:w="210"/>
        <w:gridCol w:w="210"/>
        <w:gridCol w:w="640"/>
        <w:gridCol w:w="200"/>
        <w:gridCol w:w="280"/>
        <w:gridCol w:w="35"/>
        <w:gridCol w:w="105"/>
        <w:gridCol w:w="640"/>
        <w:gridCol w:w="410"/>
        <w:gridCol w:w="630"/>
      </w:tblGrid>
      <w:tr>
        <w:trPr>
          <w:trHeight w:val="26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事　業　所</w:t>
            </w:r>
          </w:p>
        </w:tc>
        <w:tc>
          <w:tcPr>
            <w:tcW w:w="1260" w:type="dxa"/>
            <w:gridSpan w:val="2"/>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300" w:type="dxa"/>
            <w:gridSpan w:val="18"/>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300" w:type="dxa"/>
            <w:gridSpan w:val="18"/>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68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19"/>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r>
              <w:rPr>
                <w:rFonts w:hint="eastAsia" w:ascii="ＭＳ 明朝" w:hAnsi="ＭＳ 明朝" w:eastAsia="ＭＳ 明朝"/>
                <w:kern w:val="2"/>
                <w:sz w:val="21"/>
              </w:rPr>
              <w:t>　　　　県　　　　郡市</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19"/>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4410" w:type="dxa"/>
            <w:gridSpan w:val="10"/>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当該事業の実施について定めてある定款等の条文</w:t>
            </w:r>
          </w:p>
        </w:tc>
        <w:tc>
          <w:tcPr>
            <w:tcW w:w="3570" w:type="dxa"/>
            <w:gridSpan w:val="11"/>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第　　　条第　　　項第　　　号</w:t>
            </w:r>
          </w:p>
        </w:tc>
      </w:tr>
      <w:tr>
        <w:trPr>
          <w:cantSplit/>
          <w:trHeight w:val="260" w:hRule="exact"/>
        </w:trPr>
        <w:tc>
          <w:tcPr>
            <w:tcW w:w="2520"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併設事業所の種別、名称</w:t>
            </w:r>
          </w:p>
        </w:tc>
        <w:tc>
          <w:tcPr>
            <w:tcW w:w="252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1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事業所番号</w:t>
            </w:r>
          </w:p>
        </w:tc>
        <w:tc>
          <w:tcPr>
            <w:tcW w:w="168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spacing w:line="210" w:lineRule="exact"/>
              <w:jc w:val="both"/>
            </w:pPr>
          </w:p>
        </w:tc>
      </w:tr>
      <w:tr>
        <w:trPr>
          <w:trHeight w:val="2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管　　理　　者</w:t>
            </w:r>
          </w:p>
        </w:tc>
        <w:tc>
          <w:tcPr>
            <w:tcW w:w="1050" w:type="dxa"/>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2310" w:type="dxa"/>
            <w:gridSpan w:val="5"/>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住所</w:t>
            </w:r>
          </w:p>
        </w:tc>
        <w:tc>
          <w:tcPr>
            <w:tcW w:w="3570" w:type="dxa"/>
            <w:gridSpan w:val="11"/>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p>
          <w:p>
            <w:pPr>
              <w:pStyle w:val="0"/>
              <w:spacing w:line="210" w:lineRule="exact"/>
              <w:jc w:val="both"/>
            </w:pPr>
          </w:p>
        </w:tc>
      </w:tr>
      <w:tr>
        <w:trPr>
          <w:cantSplit/>
          <w:trHeight w:val="4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氏名</w:t>
            </w:r>
          </w:p>
        </w:tc>
        <w:tc>
          <w:tcPr>
            <w:tcW w:w="2310"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生年月日</w:t>
            </w: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99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当該認知症対応型通所介護事業所で兼務する他の職種（兼務の場合のみ記入）</w:t>
            </w:r>
          </w:p>
        </w:tc>
        <w:tc>
          <w:tcPr>
            <w:tcW w:w="357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同一敷地内の他の事業所又は施設の従業者との兼務（兼務の場合のみ記入）</w:t>
            </w:r>
          </w:p>
        </w:tc>
        <w:tc>
          <w:tcPr>
            <w:tcW w:w="6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名称</w:t>
            </w:r>
          </w:p>
        </w:tc>
        <w:tc>
          <w:tcPr>
            <w:tcW w:w="1900"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事業所番号</w:t>
            </w:r>
          </w:p>
        </w:tc>
        <w:tc>
          <w:tcPr>
            <w:tcW w:w="1040"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680"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兼務する職種</w:t>
            </w:r>
          </w:p>
          <w:p>
            <w:pPr>
              <w:pStyle w:val="0"/>
              <w:spacing w:line="210" w:lineRule="exact"/>
              <w:jc w:val="distribute"/>
            </w:pPr>
            <w:r>
              <w:rPr>
                <w:rFonts w:hint="eastAsia" w:ascii="ＭＳ 明朝" w:hAnsi="ＭＳ 明朝" w:eastAsia="ＭＳ 明朝"/>
                <w:kern w:val="2"/>
                <w:sz w:val="21"/>
              </w:rPr>
              <w:t>及び勤務時間等</w:t>
            </w:r>
          </w:p>
        </w:tc>
        <w:tc>
          <w:tcPr>
            <w:tcW w:w="3150" w:type="dxa"/>
            <w:gridSpan w:val="9"/>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680"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3150" w:type="dxa"/>
            <w:gridSpan w:val="9"/>
            <w:tcBorders>
              <w:top w:val="dashed" w:color="auto" w:sz="6"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2730" w:type="dxa"/>
            <w:gridSpan w:val="5"/>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従業者の職種・員数</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50" w:right="-50"/>
              <w:jc w:val="center"/>
            </w:pPr>
            <w:r>
              <w:rPr>
                <w:rFonts w:hint="eastAsia" w:ascii="ＭＳ 明朝" w:hAnsi="ＭＳ 明朝" w:eastAsia="ＭＳ 明朝"/>
                <w:kern w:val="2"/>
                <w:sz w:val="21"/>
              </w:rPr>
              <w:t>生活相談員</w:t>
            </w:r>
          </w:p>
        </w:tc>
        <w:tc>
          <w:tcPr>
            <w:tcW w:w="11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看護職員</w:t>
            </w:r>
          </w:p>
        </w:tc>
        <w:tc>
          <w:tcPr>
            <w:tcW w:w="11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介護職員</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50" w:right="-50"/>
              <w:jc w:val="distribute"/>
            </w:pPr>
            <w:r>
              <w:rPr>
                <w:rFonts w:hint="eastAsia" w:ascii="ＭＳ 明朝" w:hAnsi="ＭＳ 明朝" w:eastAsia="ＭＳ 明朝"/>
                <w:kern w:val="2"/>
                <w:sz w:val="21"/>
              </w:rPr>
              <w:t>機能訓練</w:t>
            </w:r>
          </w:p>
          <w:p>
            <w:pPr>
              <w:pStyle w:val="0"/>
              <w:spacing w:line="210" w:lineRule="exact"/>
              <w:ind w:left="-50" w:right="-50"/>
              <w:jc w:val="distribute"/>
            </w:pPr>
            <w:r>
              <w:rPr>
                <w:rFonts w:hint="eastAsia" w:ascii="ＭＳ 明朝" w:hAnsi="ＭＳ 明朝" w:eastAsia="ＭＳ 明朝"/>
                <w:kern w:val="2"/>
                <w:sz w:val="21"/>
              </w:rPr>
              <w:t>指導員</w:t>
            </w:r>
          </w:p>
        </w:tc>
        <w:tc>
          <w:tcPr>
            <w:tcW w:w="630"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distribute"/>
            </w:pPr>
          </w:p>
        </w:tc>
      </w:tr>
      <w:tr>
        <w:trPr>
          <w:cantSplit/>
          <w:trHeight w:val="26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常　　　　　勤（人）</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非　　常　　勤（人）</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8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left"/>
              <w:rPr>
                <w:rFonts w:hint="default"/>
              </w:rPr>
            </w:pPr>
            <w:r>
              <w:rPr>
                <w:rFonts w:hint="eastAsia" w:ascii="ＭＳ 明朝" w:hAnsi="ＭＳ 明朝" w:eastAsia="ＭＳ 明朝"/>
                <w:kern w:val="2"/>
                <w:sz w:val="21"/>
              </w:rPr>
              <w:t>基準上の必要人数</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6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10" w:lineRule="exact"/>
              <w:jc w:val="both"/>
            </w:pPr>
          </w:p>
        </w:tc>
      </w:tr>
      <w:tr>
        <w:trPr>
          <w:cantSplit/>
          <w:trHeight w:val="260" w:hRule="exact"/>
        </w:trPr>
        <w:tc>
          <w:tcPr>
            <w:tcW w:w="42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pPr>
            <w:r>
              <w:rPr>
                <w:rFonts w:hint="eastAsia" w:ascii="ＭＳ 明朝" w:hAnsi="ＭＳ 明朝" w:eastAsia="ＭＳ 明朝"/>
                <w:kern w:val="2"/>
                <w:sz w:val="21"/>
              </w:rPr>
              <w:t>適合の可否</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10" w:lineRule="exact"/>
              <w:jc w:val="both"/>
            </w:pPr>
          </w:p>
        </w:tc>
      </w:tr>
      <w:tr>
        <w:trPr>
          <w:cantSplit/>
          <w:trHeight w:val="260" w:hRule="exact"/>
        </w:trPr>
        <w:tc>
          <w:tcPr>
            <w:tcW w:w="4340" w:type="dxa"/>
            <w:gridSpan w:val="9"/>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食堂及び機能訓練室の合計面積</w:t>
            </w:r>
          </w:p>
        </w:tc>
        <w:tc>
          <w:tcPr>
            <w:tcW w:w="18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50" w:right="-50"/>
              <w:jc w:val="center"/>
            </w:pPr>
            <w:r>
              <w:rPr>
                <w:rFonts w:hint="eastAsia" w:ascii="ＭＳ 明朝" w:hAnsi="ＭＳ 明朝" w:eastAsia="ＭＳ 明朝"/>
                <w:kern w:val="2"/>
                <w:sz w:val="21"/>
              </w:rPr>
              <w:t>基準上の必要数値</w:t>
            </w:r>
          </w:p>
        </w:tc>
        <w:tc>
          <w:tcPr>
            <w:tcW w:w="182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ind w:left="-50" w:right="-50"/>
              <w:jc w:val="distribute"/>
            </w:pPr>
            <w:r>
              <w:rPr>
                <w:rFonts w:hint="eastAsia" w:ascii="ＭＳ 明朝" w:hAnsi="ＭＳ 明朝" w:eastAsia="ＭＳ 明朝"/>
                <w:kern w:val="2"/>
                <w:sz w:val="21"/>
              </w:rPr>
              <w:t>適合の可否</w:t>
            </w:r>
          </w:p>
        </w:tc>
      </w:tr>
      <w:tr>
        <w:trPr>
          <w:cantSplit/>
          <w:trHeight w:val="260" w:hRule="exact"/>
        </w:trPr>
        <w:tc>
          <w:tcPr>
            <w:tcW w:w="2520" w:type="dxa"/>
            <w:gridSpan w:val="4"/>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pPr>
          </w:p>
        </w:tc>
        <w:tc>
          <w:tcPr>
            <w:tcW w:w="18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right"/>
            </w:pPr>
            <w:r>
              <w:rPr>
                <w:rFonts w:hint="eastAsia" w:ascii="ＭＳ 明朝" w:hAnsi="ＭＳ 明朝" w:eastAsia="ＭＳ 明朝"/>
                <w:kern w:val="2"/>
                <w:sz w:val="21"/>
              </w:rPr>
              <w:t>㎡</w:t>
            </w:r>
          </w:p>
        </w:tc>
        <w:tc>
          <w:tcPr>
            <w:tcW w:w="18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right"/>
            </w:pPr>
            <w:r>
              <w:rPr>
                <w:rFonts w:hint="eastAsia" w:ascii="ＭＳ 明朝" w:hAnsi="ＭＳ 明朝" w:eastAsia="ＭＳ 明朝"/>
                <w:kern w:val="2"/>
                <w:sz w:val="21"/>
              </w:rPr>
              <w:t>㎡以上</w:t>
            </w:r>
          </w:p>
        </w:tc>
        <w:tc>
          <w:tcPr>
            <w:tcW w:w="182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10" w:lineRule="exact"/>
              <w:jc w:val="both"/>
            </w:pPr>
          </w:p>
        </w:tc>
      </w:tr>
      <w:tr>
        <w:trPr>
          <w:trHeight w:val="2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主</w:t>
            </w:r>
            <w:r>
              <w:rPr>
                <w:rFonts w:hint="eastAsia" w:ascii="ＭＳ 明朝" w:hAnsi="ＭＳ 明朝" w:eastAsia="ＭＳ 明朝"/>
                <w:kern w:val="2"/>
                <w:sz w:val="21"/>
              </w:rPr>
              <w:t xml:space="preserve"> </w:t>
            </w:r>
            <w:r>
              <w:rPr>
                <w:rFonts w:hint="eastAsia" w:ascii="ＭＳ 明朝" w:hAnsi="ＭＳ 明朝" w:eastAsia="ＭＳ 明朝"/>
                <w:kern w:val="2"/>
                <w:sz w:val="21"/>
              </w:rPr>
              <w:t>な</w:t>
            </w:r>
            <w:r>
              <w:rPr>
                <w:rFonts w:hint="eastAsia" w:ascii="ＭＳ 明朝" w:hAnsi="ＭＳ 明朝" w:eastAsia="ＭＳ 明朝"/>
                <w:kern w:val="2"/>
                <w:sz w:val="21"/>
              </w:rPr>
              <w:t xml:space="preserve"> </w:t>
            </w:r>
            <w:r>
              <w:rPr>
                <w:rFonts w:hint="eastAsia" w:ascii="ＭＳ 明朝" w:hAnsi="ＭＳ 明朝" w:eastAsia="ＭＳ 明朝"/>
                <w:kern w:val="2"/>
                <w:sz w:val="21"/>
              </w:rPr>
              <w:t>掲</w:t>
            </w:r>
            <w:r>
              <w:rPr>
                <w:rFonts w:hint="eastAsia" w:ascii="ＭＳ 明朝" w:hAnsi="ＭＳ 明朝" w:eastAsia="ＭＳ 明朝"/>
                <w:kern w:val="2"/>
                <w:sz w:val="21"/>
              </w:rPr>
              <w:t xml:space="preserve"> </w:t>
            </w:r>
            <w:r>
              <w:rPr>
                <w:rFonts w:hint="eastAsia" w:ascii="ＭＳ 明朝" w:hAnsi="ＭＳ 明朝" w:eastAsia="ＭＳ 明朝"/>
                <w:kern w:val="2"/>
                <w:sz w:val="21"/>
              </w:rPr>
              <w:t>示</w:t>
            </w:r>
            <w:r>
              <w:rPr>
                <w:rFonts w:hint="eastAsia" w:ascii="ＭＳ 明朝" w:hAnsi="ＭＳ 明朝" w:eastAsia="ＭＳ 明朝"/>
                <w:kern w:val="2"/>
                <w:sz w:val="21"/>
              </w:rPr>
              <w:t xml:space="preserve"> </w:t>
            </w:r>
            <w:r>
              <w:rPr>
                <w:rFonts w:hint="eastAsia" w:ascii="ＭＳ 明朝" w:hAnsi="ＭＳ 明朝" w:eastAsia="ＭＳ 明朝"/>
                <w:kern w:val="2"/>
                <w:sz w:val="21"/>
              </w:rPr>
              <w:t>事</w:t>
            </w:r>
            <w:r>
              <w:rPr>
                <w:rFonts w:hint="eastAsia" w:ascii="ＭＳ 明朝" w:hAnsi="ＭＳ 明朝" w:eastAsia="ＭＳ 明朝"/>
                <w:kern w:val="2"/>
                <w:sz w:val="21"/>
              </w:rPr>
              <w:t xml:space="preserve"> </w:t>
            </w:r>
            <w:r>
              <w:rPr>
                <w:rFonts w:hint="eastAsia" w:ascii="ＭＳ 明朝" w:hAnsi="ＭＳ 明朝" w:eastAsia="ＭＳ 明朝"/>
                <w:kern w:val="2"/>
                <w:sz w:val="21"/>
              </w:rPr>
              <w:t>項</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営業日</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単位ごとの営業日</w:t>
            </w: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営業時間</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単位ごとのサービス提供時間（送迎時間を除く）</w:t>
            </w:r>
          </w:p>
          <w:p>
            <w:pPr>
              <w:pStyle w:val="0"/>
              <w:spacing w:line="210" w:lineRule="exact"/>
              <w:ind w:left="-100" w:right="-100"/>
              <w:jc w:val="both"/>
            </w:pPr>
            <w:r>
              <w:rPr>
                <w:rFonts w:hint="eastAsia" w:ascii="ＭＳ 明朝" w:hAnsi="ＭＳ 明朝" w:eastAsia="ＭＳ 明朝"/>
                <w:kern w:val="2"/>
                <w:sz w:val="21"/>
              </w:rPr>
              <w:t>（①　：　～　：　②　：　～　：　③　：　～　：　）</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利用定員</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人（単位ごとの定員①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人②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人③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食事の提供に</w:t>
            </w:r>
          </w:p>
          <w:p>
            <w:pPr>
              <w:pStyle w:val="0"/>
              <w:spacing w:line="210" w:lineRule="exact"/>
              <w:jc w:val="distribute"/>
            </w:pPr>
            <w:r>
              <w:rPr>
                <w:rFonts w:hint="eastAsia" w:ascii="ＭＳ 明朝" w:hAnsi="ＭＳ 明朝" w:eastAsia="ＭＳ 明朝"/>
                <w:kern w:val="2"/>
                <w:sz w:val="21"/>
              </w:rPr>
              <w:t>要する費用</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460"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80" w:hRule="exact"/>
        </w:trPr>
        <w:tc>
          <w:tcPr>
            <w:tcW w:w="2520"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添付書類</w:t>
            </w:r>
          </w:p>
        </w:tc>
        <w:tc>
          <w:tcPr>
            <w:tcW w:w="5460" w:type="dxa"/>
            <w:gridSpan w:val="1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105" w:beforeLines="0" w:beforeAutospacing="0" w:line="220" w:lineRule="exact"/>
        <w:ind w:left="1050" w:hanging="840"/>
        <w:jc w:val="left"/>
      </w:pPr>
      <w:r>
        <w:rPr>
          <w:rFonts w:hint="eastAsia" w:ascii="ＭＳ 明朝" w:hAnsi="ＭＳ 明朝" w:eastAsia="ＭＳ 明朝"/>
          <w:kern w:val="2"/>
          <w:sz w:val="21"/>
        </w:rPr>
        <w:t>備考　１　「受付番号」「基準上の必要人数」「基準上の必要数値」「適合の可否」欄は記入しないでください。</w:t>
      </w:r>
    </w:p>
    <w:p>
      <w:pPr>
        <w:pStyle w:val="0"/>
        <w:spacing w:line="220" w:lineRule="exact"/>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spacing w:line="220" w:lineRule="exact"/>
        <w:ind w:left="1050" w:hanging="210"/>
        <w:jc w:val="left"/>
      </w:pPr>
      <w:r>
        <w:rPr>
          <w:rFonts w:hint="eastAsia" w:ascii="ＭＳ 明朝" w:hAnsi="ＭＳ 明朝" w:eastAsia="ＭＳ 明朝"/>
          <w:kern w:val="2"/>
          <w:sz w:val="21"/>
        </w:rPr>
        <w:t>３　機能訓練指導員については、生活相談員又は看護職員若しくは介護職員と兼務しない場合にのみ記載してください。</w:t>
      </w:r>
    </w:p>
    <w:p>
      <w:pPr>
        <w:pStyle w:val="0"/>
        <w:spacing w:line="220" w:lineRule="exact"/>
        <w:ind w:left="1050" w:hanging="210"/>
        <w:jc w:val="left"/>
      </w:pPr>
      <w:r>
        <w:rPr>
          <w:rFonts w:hint="eastAsia" w:ascii="ＭＳ 明朝" w:hAnsi="ＭＳ 明朝" w:eastAsia="ＭＳ 明朝"/>
          <w:kern w:val="2"/>
          <w:sz w:val="21"/>
        </w:rPr>
        <w:t>４　従業者の員数については、総数を記載してください。出張所等がある場合については、当該出張所に従事する従業者の員数との合計数を記載してください。</w:t>
      </w:r>
    </w:p>
    <w:p>
      <w:pPr>
        <w:pStyle w:val="0"/>
        <w:spacing w:line="220" w:lineRule="exact"/>
        <w:ind w:left="1050" w:hanging="210"/>
        <w:jc w:val="left"/>
      </w:pPr>
      <w:r>
        <w:rPr>
          <w:rFonts w:hint="eastAsia" w:ascii="ＭＳ 明朝" w:hAnsi="ＭＳ 明朝" w:eastAsia="ＭＳ 明朝"/>
          <w:kern w:val="2"/>
          <w:sz w:val="21"/>
        </w:rPr>
        <w:t>５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20" w:lineRule="exact"/>
        <w:ind w:left="0" w:leftChars="0" w:right="0" w:rightChars="0" w:firstLine="0" w:firstLineChars="0"/>
        <w:jc w:val="left"/>
      </w:pPr>
    </w:p>
    <w:p>
      <w:pPr>
        <w:pStyle w:val="0"/>
        <w:ind w:left="210" w:hanging="210" w:hangingChars="100"/>
        <w:jc w:val="both"/>
      </w:pPr>
      <w:r>
        <w:rPr>
          <w:rFonts w:hint="eastAsia"/>
        </w:rPr>
        <w:br w:type="page"/>
      </w:r>
      <w:r>
        <w:rPr>
          <w:rFonts w:hint="eastAsia" w:ascii="ＭＳ 明朝" w:hAnsi="ＭＳ 明朝" w:eastAsia="ＭＳ 明朝"/>
          <w:kern w:val="2"/>
          <w:sz w:val="21"/>
        </w:rPr>
        <w:t>　付表２―２　認知症対応型通所介護事業所・介護予防認知症対応型通所介護事業所の指定に係る記載事項（共用型）</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4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210"/>
        <w:gridCol w:w="840"/>
        <w:gridCol w:w="1050"/>
        <w:gridCol w:w="210"/>
        <w:gridCol w:w="420"/>
        <w:gridCol w:w="630"/>
        <w:gridCol w:w="420"/>
        <w:gridCol w:w="210"/>
        <w:gridCol w:w="210"/>
        <w:gridCol w:w="210"/>
        <w:gridCol w:w="210"/>
        <w:gridCol w:w="640"/>
        <w:gridCol w:w="200"/>
        <w:gridCol w:w="280"/>
        <w:gridCol w:w="140"/>
        <w:gridCol w:w="630"/>
        <w:gridCol w:w="10"/>
        <w:gridCol w:w="200"/>
        <w:gridCol w:w="840"/>
      </w:tblGrid>
      <w:tr>
        <w:trPr>
          <w:trHeight w:val="24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事　業　所</w:t>
            </w:r>
          </w:p>
        </w:tc>
        <w:tc>
          <w:tcPr>
            <w:tcW w:w="1050" w:type="dxa"/>
            <w:gridSpan w:val="2"/>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510" w:type="dxa"/>
            <w:gridSpan w:val="17"/>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510" w:type="dxa"/>
            <w:gridSpan w:val="1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63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17"/>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180" w:lineRule="exact"/>
              <w:jc w:val="both"/>
            </w:pPr>
          </w:p>
          <w:p>
            <w:pPr>
              <w:pStyle w:val="0"/>
              <w:spacing w:line="180" w:lineRule="exact"/>
              <w:jc w:val="both"/>
            </w:pPr>
            <w:r>
              <w:rPr>
                <w:rFonts w:hint="eastAsia" w:ascii="ＭＳ 明朝" w:hAnsi="ＭＳ 明朝" w:eastAsia="ＭＳ 明朝"/>
                <w:kern w:val="2"/>
                <w:sz w:val="21"/>
              </w:rPr>
              <w:t>　　　　県　　　　郡市</w:t>
            </w: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1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80" w:hRule="exact"/>
        </w:trPr>
        <w:tc>
          <w:tcPr>
            <w:tcW w:w="4410"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当該事業の実施について定めてある定款等の条文</w:t>
            </w:r>
          </w:p>
        </w:tc>
        <w:tc>
          <w:tcPr>
            <w:tcW w:w="3570" w:type="dxa"/>
            <w:gridSpan w:val="11"/>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第　　　条第　　　項第　　　号</w:t>
            </w:r>
          </w:p>
        </w:tc>
      </w:tr>
      <w:tr>
        <w:trPr>
          <w:cantSplit/>
          <w:trHeight w:val="320" w:hRule="exact"/>
        </w:trPr>
        <w:tc>
          <w:tcPr>
            <w:tcW w:w="63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種別</w:t>
            </w:r>
          </w:p>
        </w:tc>
        <w:tc>
          <w:tcPr>
            <w:tcW w:w="44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事業所番号</w:t>
            </w:r>
          </w:p>
        </w:tc>
        <w:tc>
          <w:tcPr>
            <w:tcW w:w="168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spacing w:line="210" w:lineRule="exact"/>
              <w:jc w:val="both"/>
            </w:pPr>
          </w:p>
        </w:tc>
      </w:tr>
      <w:tr>
        <w:trPr>
          <w:cantSplit/>
          <w:trHeight w:val="320" w:hRule="exact"/>
        </w:trPr>
        <w:tc>
          <w:tcPr>
            <w:tcW w:w="63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44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開設年月日</w:t>
            </w:r>
          </w:p>
        </w:tc>
        <w:tc>
          <w:tcPr>
            <w:tcW w:w="168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spacing w:line="210" w:lineRule="exact"/>
              <w:jc w:val="both"/>
            </w:pPr>
          </w:p>
        </w:tc>
      </w:tr>
      <w:tr>
        <w:trPr>
          <w:cantSplit/>
          <w:trHeight w:val="320" w:hRule="exact"/>
        </w:trPr>
        <w:tc>
          <w:tcPr>
            <w:tcW w:w="4200" w:type="dxa"/>
            <w:gridSpan w:val="8"/>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left"/>
            </w:pPr>
            <w:r>
              <w:rPr>
                <w:rFonts w:hint="eastAsia" w:ascii="ＭＳ 明朝" w:hAnsi="ＭＳ 明朝" w:eastAsia="ＭＳ 明朝"/>
                <w:kern w:val="2"/>
                <w:sz w:val="21"/>
              </w:rPr>
              <w:t>本体の事業所等の入居者を含めた利用者数</w:t>
            </w:r>
          </w:p>
        </w:tc>
        <w:tc>
          <w:tcPr>
            <w:tcW w:w="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人</w:t>
            </w:r>
          </w:p>
        </w:tc>
        <w:tc>
          <w:tcPr>
            <w:tcW w:w="21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当該事業の利用定員</w:t>
            </w:r>
          </w:p>
        </w:tc>
        <w:tc>
          <w:tcPr>
            <w:tcW w:w="8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人</w:t>
            </w:r>
          </w:p>
        </w:tc>
      </w:tr>
      <w:tr>
        <w:trPr>
          <w:trHeight w:val="24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管　　理　　者</w:t>
            </w:r>
          </w:p>
        </w:tc>
        <w:tc>
          <w:tcPr>
            <w:tcW w:w="1050" w:type="dxa"/>
            <w:gridSpan w:val="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2310" w:type="dxa"/>
            <w:gridSpan w:val="4"/>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住所</w:t>
            </w:r>
          </w:p>
        </w:tc>
        <w:tc>
          <w:tcPr>
            <w:tcW w:w="3570" w:type="dxa"/>
            <w:gridSpan w:val="11"/>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p>
        </w:tc>
      </w:tr>
      <w:tr>
        <w:trPr>
          <w:cantSplit/>
          <w:trHeight w:val="3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氏名</w:t>
            </w:r>
          </w:p>
        </w:tc>
        <w:tc>
          <w:tcPr>
            <w:tcW w:w="2310" w:type="dxa"/>
            <w:gridSpan w:val="4"/>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生年月日</w:t>
            </w: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9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当該認知症対応型通所介護事業所で兼務する他の職種（兼務の場合のみ記入）</w:t>
            </w:r>
          </w:p>
        </w:tc>
        <w:tc>
          <w:tcPr>
            <w:tcW w:w="357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同一敷地内の他の事業所又は施設の従業者との兼務（兼務の場合のみ記入）</w:t>
            </w:r>
          </w:p>
        </w:tc>
        <w:tc>
          <w:tcPr>
            <w:tcW w:w="6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名称</w:t>
            </w:r>
          </w:p>
        </w:tc>
        <w:tc>
          <w:tcPr>
            <w:tcW w:w="190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事業所番号</w:t>
            </w:r>
          </w:p>
        </w:tc>
        <w:tc>
          <w:tcPr>
            <w:tcW w:w="1040"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680"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兼務する職種及び勤務時間等</w:t>
            </w:r>
          </w:p>
        </w:tc>
        <w:tc>
          <w:tcPr>
            <w:tcW w:w="3150" w:type="dxa"/>
            <w:gridSpan w:val="9"/>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73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680"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3150" w:type="dxa"/>
            <w:gridSpan w:val="9"/>
            <w:tcBorders>
              <w:top w:val="dashed" w:color="auto" w:sz="6"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2730" w:type="dxa"/>
            <w:gridSpan w:val="5"/>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従業者の職種・員数</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生活</w:t>
            </w:r>
          </w:p>
          <w:p>
            <w:pPr>
              <w:pStyle w:val="0"/>
              <w:spacing w:line="210" w:lineRule="exact"/>
              <w:jc w:val="distribute"/>
            </w:pPr>
            <w:r>
              <w:rPr>
                <w:rFonts w:hint="eastAsia" w:ascii="ＭＳ 明朝" w:hAnsi="ＭＳ 明朝" w:eastAsia="ＭＳ 明朝"/>
                <w:kern w:val="2"/>
                <w:sz w:val="21"/>
              </w:rPr>
              <w:t>相談員</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看護職員</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介護職員</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50" w:right="-50"/>
              <w:jc w:val="distribute"/>
            </w:pPr>
            <w:r>
              <w:rPr>
                <w:rFonts w:hint="eastAsia" w:ascii="ＭＳ 明朝" w:hAnsi="ＭＳ 明朝" w:eastAsia="ＭＳ 明朝"/>
                <w:kern w:val="2"/>
                <w:sz w:val="21"/>
              </w:rPr>
              <w:t>機能訓練</w:t>
            </w:r>
          </w:p>
          <w:p>
            <w:pPr>
              <w:pStyle w:val="0"/>
              <w:spacing w:line="210" w:lineRule="exact"/>
              <w:ind w:left="-50" w:right="-50"/>
              <w:jc w:val="distribute"/>
            </w:pPr>
            <w:r>
              <w:rPr>
                <w:rFonts w:hint="eastAsia" w:ascii="ＭＳ 明朝" w:hAnsi="ＭＳ 明朝" w:eastAsia="ＭＳ 明朝"/>
                <w:kern w:val="2"/>
                <w:sz w:val="21"/>
              </w:rPr>
              <w:t>指導員</w:t>
            </w:r>
          </w:p>
        </w:tc>
        <w:tc>
          <w:tcPr>
            <w:tcW w:w="105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distribute"/>
            </w:pPr>
          </w:p>
        </w:tc>
      </w:tr>
      <w:tr>
        <w:trPr>
          <w:cantSplit/>
          <w:trHeight w:val="24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常　　　　　勤（人）</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非　　常　　勤（人）</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left"/>
              <w:rPr>
                <w:rFonts w:hint="default"/>
              </w:rPr>
            </w:pPr>
            <w:r>
              <w:rPr>
                <w:rFonts w:hint="eastAsia" w:ascii="ＭＳ 明朝" w:hAnsi="ＭＳ 明朝" w:eastAsia="ＭＳ 明朝"/>
                <w:kern w:val="2"/>
                <w:sz w:val="21"/>
              </w:rPr>
              <w:t>基準上の必要人数</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10" w:lineRule="exact"/>
              <w:jc w:val="both"/>
            </w:pPr>
          </w:p>
        </w:tc>
      </w:tr>
      <w:tr>
        <w:trPr>
          <w:cantSplit/>
          <w:trHeight w:val="240" w:hRule="exact"/>
        </w:trPr>
        <w:tc>
          <w:tcPr>
            <w:tcW w:w="42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pPr>
            <w:r>
              <w:rPr>
                <w:rFonts w:hint="eastAsia" w:ascii="ＭＳ 明朝" w:hAnsi="ＭＳ 明朝" w:eastAsia="ＭＳ 明朝"/>
                <w:kern w:val="2"/>
                <w:sz w:val="21"/>
              </w:rPr>
              <w:t>適合の可否</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pPr>
          </w:p>
        </w:tc>
        <w:tc>
          <w:tcPr>
            <w:tcW w:w="105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210" w:lineRule="exact"/>
              <w:jc w:val="both"/>
            </w:pPr>
          </w:p>
        </w:tc>
      </w:tr>
      <w:tr>
        <w:trPr>
          <w:cantSplit/>
          <w:trHeight w:val="240" w:hRule="exact"/>
        </w:trPr>
        <w:tc>
          <w:tcPr>
            <w:tcW w:w="4830" w:type="dxa"/>
            <w:gridSpan w:val="11"/>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食堂及び機能訓練室の合計面積</w:t>
            </w:r>
          </w:p>
        </w:tc>
        <w:tc>
          <w:tcPr>
            <w:tcW w:w="1330" w:type="dxa"/>
            <w:gridSpan w:val="4"/>
            <w:tcBorders>
              <w:top w:val="single" w:color="auto" w:sz="4" w:space="0"/>
              <w:left w:val="single" w:color="auto" w:sz="4" w:space="0"/>
              <w:bottom w:val="nil"/>
              <w:right w:val="nil"/>
              <w:tl2br w:val="none" w:color="auto" w:sz="0" w:space="0"/>
              <w:tr2bl w:val="none" w:color="auto" w:sz="0" w:space="0"/>
            </w:tcBorders>
            <w:vAlign w:val="center"/>
          </w:tcPr>
          <w:p>
            <w:pPr>
              <w:pStyle w:val="0"/>
              <w:spacing w:line="210" w:lineRule="exact"/>
              <w:ind w:left="-50" w:right="-50"/>
              <w:jc w:val="center"/>
            </w:pPr>
          </w:p>
        </w:tc>
        <w:tc>
          <w:tcPr>
            <w:tcW w:w="1820" w:type="dxa"/>
            <w:gridSpan w:val="5"/>
            <w:tcBorders>
              <w:top w:val="single" w:color="auto" w:sz="4" w:space="0"/>
              <w:left w:val="nil"/>
              <w:bottom w:val="nil"/>
              <w:right w:val="single" w:color="auto" w:sz="12" w:space="0"/>
              <w:tl2br w:val="none" w:color="auto" w:sz="0" w:space="0"/>
              <w:tr2bl w:val="none" w:color="auto" w:sz="0" w:space="0"/>
            </w:tcBorders>
            <w:vAlign w:val="center"/>
          </w:tcPr>
          <w:p>
            <w:pPr>
              <w:pStyle w:val="0"/>
              <w:spacing w:line="210" w:lineRule="exact"/>
              <w:ind w:left="-50" w:right="-50"/>
              <w:jc w:val="distribute"/>
            </w:pPr>
          </w:p>
        </w:tc>
      </w:tr>
      <w:tr>
        <w:trPr>
          <w:cantSplit/>
          <w:trHeight w:val="240" w:hRule="exact"/>
        </w:trPr>
        <w:tc>
          <w:tcPr>
            <w:tcW w:w="2520" w:type="dxa"/>
            <w:gridSpan w:val="4"/>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231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w:t>
            </w:r>
          </w:p>
        </w:tc>
        <w:tc>
          <w:tcPr>
            <w:tcW w:w="1330"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spacing w:line="210" w:lineRule="exact"/>
              <w:jc w:val="right"/>
            </w:pPr>
          </w:p>
        </w:tc>
        <w:tc>
          <w:tcPr>
            <w:tcW w:w="1820" w:type="dxa"/>
            <w:gridSpan w:val="5"/>
            <w:tcBorders>
              <w:top w:val="nil"/>
              <w:left w:val="nil"/>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trHeight w:val="24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主</w:t>
            </w:r>
            <w:r>
              <w:rPr>
                <w:rFonts w:hint="eastAsia" w:ascii="ＭＳ 明朝" w:hAnsi="ＭＳ 明朝" w:eastAsia="ＭＳ 明朝"/>
                <w:kern w:val="2"/>
                <w:sz w:val="21"/>
              </w:rPr>
              <w:t xml:space="preserve"> </w:t>
            </w:r>
            <w:r>
              <w:rPr>
                <w:rFonts w:hint="eastAsia" w:ascii="ＭＳ 明朝" w:hAnsi="ＭＳ 明朝" w:eastAsia="ＭＳ 明朝"/>
                <w:kern w:val="2"/>
                <w:sz w:val="21"/>
              </w:rPr>
              <w:t>な</w:t>
            </w:r>
            <w:r>
              <w:rPr>
                <w:rFonts w:hint="eastAsia" w:ascii="ＭＳ 明朝" w:hAnsi="ＭＳ 明朝" w:eastAsia="ＭＳ 明朝"/>
                <w:kern w:val="2"/>
                <w:sz w:val="21"/>
              </w:rPr>
              <w:t xml:space="preserve"> </w:t>
            </w:r>
            <w:r>
              <w:rPr>
                <w:rFonts w:hint="eastAsia" w:ascii="ＭＳ 明朝" w:hAnsi="ＭＳ 明朝" w:eastAsia="ＭＳ 明朝"/>
                <w:kern w:val="2"/>
                <w:sz w:val="21"/>
              </w:rPr>
              <w:t>掲</w:t>
            </w:r>
            <w:r>
              <w:rPr>
                <w:rFonts w:hint="eastAsia" w:ascii="ＭＳ 明朝" w:hAnsi="ＭＳ 明朝" w:eastAsia="ＭＳ 明朝"/>
                <w:kern w:val="2"/>
                <w:sz w:val="21"/>
              </w:rPr>
              <w:t xml:space="preserve"> </w:t>
            </w:r>
            <w:r>
              <w:rPr>
                <w:rFonts w:hint="eastAsia" w:ascii="ＭＳ 明朝" w:hAnsi="ＭＳ 明朝" w:eastAsia="ＭＳ 明朝"/>
                <w:kern w:val="2"/>
                <w:sz w:val="21"/>
              </w:rPr>
              <w:t>示</w:t>
            </w:r>
            <w:r>
              <w:rPr>
                <w:rFonts w:hint="eastAsia" w:ascii="ＭＳ 明朝" w:hAnsi="ＭＳ 明朝" w:eastAsia="ＭＳ 明朝"/>
                <w:kern w:val="2"/>
                <w:sz w:val="21"/>
              </w:rPr>
              <w:t xml:space="preserve"> </w:t>
            </w:r>
            <w:r>
              <w:rPr>
                <w:rFonts w:hint="eastAsia" w:ascii="ＭＳ 明朝" w:hAnsi="ＭＳ 明朝" w:eastAsia="ＭＳ 明朝"/>
                <w:kern w:val="2"/>
                <w:sz w:val="21"/>
              </w:rPr>
              <w:t>事</w:t>
            </w:r>
            <w:r>
              <w:rPr>
                <w:rFonts w:hint="eastAsia" w:ascii="ＭＳ 明朝" w:hAnsi="ＭＳ 明朝" w:eastAsia="ＭＳ 明朝"/>
                <w:kern w:val="2"/>
                <w:sz w:val="21"/>
              </w:rPr>
              <w:t xml:space="preserve"> </w:t>
            </w:r>
            <w:r>
              <w:rPr>
                <w:rFonts w:hint="eastAsia" w:ascii="ＭＳ 明朝" w:hAnsi="ＭＳ 明朝" w:eastAsia="ＭＳ 明朝"/>
                <w:kern w:val="2"/>
                <w:sz w:val="21"/>
              </w:rPr>
              <w:t>項</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営業日</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単位ごとの営業日</w:t>
            </w: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営業時間</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単位ごとのサービス提供時間（送迎時間を除く）</w:t>
            </w:r>
          </w:p>
          <w:p>
            <w:pPr>
              <w:pStyle w:val="0"/>
              <w:spacing w:line="210" w:lineRule="exact"/>
              <w:ind w:left="-100" w:right="-100"/>
              <w:jc w:val="both"/>
            </w:pPr>
            <w:r>
              <w:rPr>
                <w:rFonts w:hint="eastAsia" w:ascii="ＭＳ 明朝" w:hAnsi="ＭＳ 明朝" w:eastAsia="ＭＳ 明朝"/>
                <w:kern w:val="2"/>
                <w:sz w:val="21"/>
              </w:rPr>
              <w:t>（①　：　～　：　②　：　～　：　③　：　～　：　）</w:t>
            </w: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利用定員</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人（単位ごとの定員①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人②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人③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w:t>
            </w: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食事の提供に</w:t>
            </w:r>
          </w:p>
          <w:p>
            <w:pPr>
              <w:pStyle w:val="0"/>
              <w:spacing w:line="210" w:lineRule="exact"/>
              <w:jc w:val="distribute"/>
            </w:pPr>
            <w:r>
              <w:rPr>
                <w:rFonts w:hint="eastAsia" w:ascii="ＭＳ 明朝" w:hAnsi="ＭＳ 明朝" w:eastAsia="ＭＳ 明朝"/>
                <w:kern w:val="2"/>
                <w:sz w:val="21"/>
              </w:rPr>
              <w:t>要する費用</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40" w:hRule="exact"/>
        </w:trPr>
        <w:tc>
          <w:tcPr>
            <w:tcW w:w="2520"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添付書類</w:t>
            </w:r>
          </w:p>
        </w:tc>
        <w:tc>
          <w:tcPr>
            <w:tcW w:w="5460"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50" w:beforeLines="0" w:beforeAutospacing="0" w:line="210" w:lineRule="exact"/>
        <w:ind w:left="1050" w:hanging="840"/>
        <w:jc w:val="left"/>
      </w:pPr>
      <w:r>
        <w:rPr>
          <w:rFonts w:hint="eastAsia" w:ascii="ＭＳ 明朝" w:hAnsi="ＭＳ 明朝" w:eastAsia="ＭＳ 明朝"/>
          <w:kern w:val="2"/>
          <w:sz w:val="21"/>
        </w:rPr>
        <w:t>備考　１　「受付番号」「基準上の必要人数」「適合の可否」欄は記入しないでください。</w:t>
      </w:r>
    </w:p>
    <w:p>
      <w:pPr>
        <w:pStyle w:val="0"/>
        <w:spacing w:line="210" w:lineRule="exact"/>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spacing w:line="210" w:lineRule="exact"/>
        <w:ind w:left="1050" w:hanging="210"/>
        <w:jc w:val="left"/>
      </w:pPr>
      <w:r>
        <w:rPr>
          <w:rFonts w:hint="eastAsia" w:ascii="ＭＳ 明朝" w:hAnsi="ＭＳ 明朝" w:eastAsia="ＭＳ 明朝"/>
          <w:kern w:val="2"/>
          <w:sz w:val="21"/>
        </w:rPr>
        <w:t>３　「種別」欄には、認知症対応型共同生活介護事業所、地域密着型特定施設、地域密着型介護老人福祉施設の別を記入してください。</w:t>
      </w:r>
    </w:p>
    <w:p>
      <w:pPr>
        <w:pStyle w:val="0"/>
        <w:spacing w:line="210" w:lineRule="exact"/>
        <w:ind w:left="1050" w:hanging="210"/>
        <w:jc w:val="left"/>
      </w:pPr>
      <w:r>
        <w:rPr>
          <w:rFonts w:hint="eastAsia" w:ascii="ＭＳ 明朝" w:hAnsi="ＭＳ 明朝" w:eastAsia="ＭＳ 明朝"/>
          <w:kern w:val="2"/>
          <w:sz w:val="21"/>
        </w:rPr>
        <w:t>４　機能訓練指導員については、生活相談員又は看護職員若しくは介護職員と兼務しない場合にのみ記載してください。</w:t>
      </w:r>
    </w:p>
    <w:p>
      <w:pPr>
        <w:pStyle w:val="0"/>
        <w:spacing w:line="210" w:lineRule="exact"/>
        <w:ind w:left="1050" w:hanging="210"/>
        <w:jc w:val="left"/>
      </w:pPr>
      <w:r>
        <w:rPr>
          <w:rFonts w:hint="eastAsia" w:ascii="ＭＳ 明朝" w:hAnsi="ＭＳ 明朝" w:eastAsia="ＭＳ 明朝"/>
          <w:kern w:val="2"/>
          <w:sz w:val="21"/>
        </w:rPr>
        <w:t>５　従業者の職種・員数については、本体事業と当該事業を併せた員数を記載してください。</w:t>
      </w:r>
    </w:p>
    <w:p>
      <w:pPr>
        <w:pStyle w:val="0"/>
        <w:spacing w:line="210" w:lineRule="exact"/>
        <w:ind w:left="1050" w:hanging="210"/>
        <w:jc w:val="left"/>
      </w:pPr>
      <w:r>
        <w:rPr>
          <w:rFonts w:hint="eastAsia" w:ascii="ＭＳ 明朝" w:hAnsi="ＭＳ 明朝" w:eastAsia="ＭＳ 明朝"/>
          <w:kern w:val="2"/>
          <w:sz w:val="21"/>
        </w:rPr>
        <w:t>６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10" w:lineRule="exact"/>
        <w:ind w:left="0" w:leftChars="0" w:right="0" w:rightChars="0" w:firstLine="0" w:firstLineChars="0"/>
        <w:jc w:val="left"/>
      </w:pPr>
    </w:p>
    <w:p>
      <w:pPr>
        <w:pStyle w:val="0"/>
        <w:ind w:left="210" w:hanging="210" w:hangingChars="100"/>
        <w:jc w:val="both"/>
      </w:pPr>
      <w:r>
        <w:rPr>
          <w:rFonts w:hint="eastAsia"/>
        </w:rPr>
        <w:br w:type="page"/>
      </w:r>
      <w:bookmarkStart w:id="0" w:name="_GoBack"/>
      <w:bookmarkEnd w:id="0"/>
      <w:r>
        <w:rPr>
          <w:rFonts w:hint="eastAsia" w:ascii="ＭＳ 明朝" w:hAnsi="ＭＳ 明朝" w:eastAsia="ＭＳ 明朝"/>
          <w:kern w:val="2"/>
          <w:sz w:val="21"/>
        </w:rPr>
        <w:t>　付表２―３　認知症対応型通所介護事業所・介護予防認知症対応型通所介護事業所を事業所所在地以外の場所で一部実施する場合の記載事項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36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0"/>
        <w:gridCol w:w="1050"/>
        <w:gridCol w:w="210"/>
        <w:gridCol w:w="1750"/>
        <w:gridCol w:w="140"/>
        <w:gridCol w:w="1260"/>
        <w:gridCol w:w="420"/>
        <w:gridCol w:w="1680"/>
      </w:tblGrid>
      <w:tr>
        <w:trPr>
          <w:trHeight w:val="36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100" w:right="100"/>
              <w:jc w:val="distribute"/>
            </w:pPr>
            <w:r>
              <w:rPr>
                <w:rFonts w:hint="eastAsia" w:ascii="ＭＳ 明朝" w:hAnsi="ＭＳ 明朝" w:eastAsia="ＭＳ 明朝"/>
                <w:kern w:val="2"/>
                <w:sz w:val="21"/>
              </w:rPr>
              <w:t>事　業　所</w:t>
            </w:r>
          </w:p>
        </w:tc>
        <w:tc>
          <w:tcPr>
            <w:tcW w:w="1050" w:type="dxa"/>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510" w:type="dxa"/>
            <w:gridSpan w:val="7"/>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63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510" w:type="dxa"/>
            <w:gridSpan w:val="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8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7"/>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60" w:lineRule="exact"/>
              <w:jc w:val="both"/>
            </w:pPr>
            <w:r>
              <w:rPr>
                <w:rFonts w:hint="eastAsia" w:ascii="ＭＳ 明朝" w:hAnsi="ＭＳ 明朝" w:eastAsia="ＭＳ 明朝"/>
                <w:kern w:val="2"/>
                <w:sz w:val="21"/>
              </w:rPr>
              <w:t>（郵便番号　　　―　　　　）</w:t>
            </w:r>
          </w:p>
          <w:p>
            <w:pPr>
              <w:pStyle w:val="0"/>
              <w:spacing w:line="260" w:lineRule="exact"/>
              <w:jc w:val="both"/>
            </w:pPr>
          </w:p>
          <w:p>
            <w:pPr>
              <w:pStyle w:val="0"/>
              <w:spacing w:line="260" w:lineRule="exact"/>
              <w:jc w:val="both"/>
            </w:pPr>
            <w:r>
              <w:rPr>
                <w:rFonts w:hint="eastAsia" w:ascii="ＭＳ 明朝" w:hAnsi="ＭＳ 明朝" w:eastAsia="ＭＳ 明朝"/>
                <w:kern w:val="2"/>
                <w:sz w:val="21"/>
              </w:rPr>
              <w:t>　　　　県　　　　郡市</w:t>
            </w: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cantSplit/>
          <w:trHeight w:val="500" w:hRule="exact"/>
        </w:trPr>
        <w:tc>
          <w:tcPr>
            <w:tcW w:w="4480" w:type="dxa"/>
            <w:gridSpan w:val="5"/>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食堂及び機能訓練室の用に供する区画の合計</w:t>
            </w:r>
          </w:p>
          <w:p>
            <w:pPr>
              <w:pStyle w:val="0"/>
              <w:spacing w:line="210" w:lineRule="exact"/>
              <w:jc w:val="both"/>
            </w:pPr>
            <w:r>
              <w:rPr>
                <w:rFonts w:hint="eastAsia" w:ascii="ＭＳ 明朝" w:hAnsi="ＭＳ 明朝" w:eastAsia="ＭＳ 明朝"/>
                <w:kern w:val="2"/>
                <w:sz w:val="21"/>
              </w:rPr>
              <w:t>面積</w:t>
            </w:r>
          </w:p>
        </w:tc>
        <w:tc>
          <w:tcPr>
            <w:tcW w:w="182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50" w:right="-50"/>
              <w:jc w:val="center"/>
            </w:pPr>
            <w:r>
              <w:rPr>
                <w:rFonts w:hint="eastAsia" w:ascii="ＭＳ 明朝" w:hAnsi="ＭＳ 明朝" w:eastAsia="ＭＳ 明朝"/>
                <w:kern w:val="2"/>
                <w:sz w:val="21"/>
              </w:rPr>
              <w:t>基準上の必要数値</w:t>
            </w:r>
          </w:p>
        </w:tc>
        <w:tc>
          <w:tcPr>
            <w:tcW w:w="1680"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ind w:left="-50" w:right="-50"/>
              <w:jc w:val="distribute"/>
            </w:pPr>
            <w:r>
              <w:rPr>
                <w:rFonts w:hint="eastAsia" w:ascii="ＭＳ 明朝" w:hAnsi="ＭＳ 明朝" w:eastAsia="ＭＳ 明朝"/>
                <w:kern w:val="2"/>
                <w:sz w:val="21"/>
              </w:rPr>
              <w:t>適合の可否</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2730" w:type="dxa"/>
            <w:gridSpan w:val="4"/>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pP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right"/>
            </w:pPr>
            <w:r>
              <w:rPr>
                <w:rFonts w:hint="eastAsia" w:ascii="ＭＳ 明朝" w:hAnsi="ＭＳ 明朝" w:eastAsia="ＭＳ 明朝"/>
                <w:kern w:val="2"/>
                <w:sz w:val="21"/>
              </w:rPr>
              <w:t>㎡</w:t>
            </w:r>
          </w:p>
        </w:tc>
        <w:tc>
          <w:tcPr>
            <w:tcW w:w="18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right"/>
            </w:pPr>
            <w:r>
              <w:rPr>
                <w:rFonts w:hint="eastAsia" w:ascii="ＭＳ 明朝" w:hAnsi="ＭＳ 明朝" w:eastAsia="ＭＳ 明朝"/>
                <w:kern w:val="2"/>
                <w:sz w:val="21"/>
              </w:rPr>
              <w:t>㎡以上</w:t>
            </w:r>
          </w:p>
        </w:tc>
        <w:tc>
          <w:tcPr>
            <w:tcW w:w="168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trHeight w:val="3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主</w:t>
            </w:r>
            <w:r>
              <w:rPr>
                <w:rFonts w:hint="eastAsia" w:ascii="ＭＳ 明朝" w:hAnsi="ＭＳ 明朝" w:eastAsia="ＭＳ 明朝"/>
                <w:kern w:val="2"/>
                <w:sz w:val="21"/>
              </w:rPr>
              <w:t xml:space="preserve"> </w:t>
            </w:r>
            <w:r>
              <w:rPr>
                <w:rFonts w:hint="eastAsia" w:ascii="ＭＳ 明朝" w:hAnsi="ＭＳ 明朝" w:eastAsia="ＭＳ 明朝"/>
                <w:kern w:val="2"/>
                <w:sz w:val="21"/>
              </w:rPr>
              <w:t>な</w:t>
            </w:r>
            <w:r>
              <w:rPr>
                <w:rFonts w:hint="eastAsia" w:ascii="ＭＳ 明朝" w:hAnsi="ＭＳ 明朝" w:eastAsia="ＭＳ 明朝"/>
                <w:kern w:val="2"/>
                <w:sz w:val="21"/>
              </w:rPr>
              <w:t xml:space="preserve"> </w:t>
            </w:r>
            <w:r>
              <w:rPr>
                <w:rFonts w:hint="eastAsia" w:ascii="ＭＳ 明朝" w:hAnsi="ＭＳ 明朝" w:eastAsia="ＭＳ 明朝"/>
                <w:kern w:val="2"/>
                <w:sz w:val="21"/>
              </w:rPr>
              <w:t>掲</w:t>
            </w:r>
            <w:r>
              <w:rPr>
                <w:rFonts w:hint="eastAsia" w:ascii="ＭＳ 明朝" w:hAnsi="ＭＳ 明朝" w:eastAsia="ＭＳ 明朝"/>
                <w:kern w:val="2"/>
                <w:sz w:val="21"/>
              </w:rPr>
              <w:t xml:space="preserve"> </w:t>
            </w:r>
            <w:r>
              <w:rPr>
                <w:rFonts w:hint="eastAsia" w:ascii="ＭＳ 明朝" w:hAnsi="ＭＳ 明朝" w:eastAsia="ＭＳ 明朝"/>
                <w:kern w:val="2"/>
                <w:sz w:val="21"/>
              </w:rPr>
              <w:t>示</w:t>
            </w:r>
            <w:r>
              <w:rPr>
                <w:rFonts w:hint="eastAsia" w:ascii="ＭＳ 明朝" w:hAnsi="ＭＳ 明朝" w:eastAsia="ＭＳ 明朝"/>
                <w:kern w:val="2"/>
                <w:sz w:val="21"/>
              </w:rPr>
              <w:t xml:space="preserve"> </w:t>
            </w:r>
            <w:r>
              <w:rPr>
                <w:rFonts w:hint="eastAsia" w:ascii="ＭＳ 明朝" w:hAnsi="ＭＳ 明朝" w:eastAsia="ＭＳ 明朝"/>
                <w:kern w:val="2"/>
                <w:sz w:val="21"/>
              </w:rPr>
              <w:t>事</w:t>
            </w:r>
            <w:r>
              <w:rPr>
                <w:rFonts w:hint="eastAsia" w:ascii="ＭＳ 明朝" w:hAnsi="ＭＳ 明朝" w:eastAsia="ＭＳ 明朝"/>
                <w:kern w:val="2"/>
                <w:sz w:val="21"/>
              </w:rPr>
              <w:t xml:space="preserve"> </w:t>
            </w:r>
            <w:r>
              <w:rPr>
                <w:rFonts w:hint="eastAsia" w:ascii="ＭＳ 明朝" w:hAnsi="ＭＳ 明朝" w:eastAsia="ＭＳ 明朝"/>
                <w:kern w:val="2"/>
                <w:sz w:val="21"/>
              </w:rPr>
              <w:t>項</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営業日</w:t>
            </w: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単位ごとの営業日</w:t>
            </w:r>
          </w:p>
        </w:tc>
      </w:tr>
      <w:tr>
        <w:tblPrEx>
          <w:tblBorders>
            <w:top w:val="single" w:color="auto" w:sz="4" w:space="0"/>
            <w:left w:val="single" w:color="auto" w:sz="4" w:space="0"/>
            <w:bottom w:val="single" w:color="auto" w:sz="4" w:space="0"/>
            <w:right w:val="single" w:color="auto" w:sz="4" w:space="0"/>
          </w:tblBorders>
        </w:tblPrEx>
        <w:trPr>
          <w:cantSplit/>
          <w:trHeight w:val="5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営業時間</w:t>
            </w: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単位ごとのサービス提供時間（送迎時間を除く）</w:t>
            </w:r>
          </w:p>
          <w:p>
            <w:pPr>
              <w:pStyle w:val="0"/>
              <w:spacing w:line="210" w:lineRule="exact"/>
              <w:ind w:left="-100" w:right="-100"/>
              <w:jc w:val="both"/>
            </w:pPr>
            <w:r>
              <w:rPr>
                <w:rFonts w:hint="eastAsia" w:ascii="ＭＳ 明朝" w:hAnsi="ＭＳ 明朝" w:eastAsia="ＭＳ 明朝"/>
                <w:kern w:val="2"/>
                <w:sz w:val="21"/>
              </w:rPr>
              <w:t>（①　：　～　：　②　：　～　：　③　：　～　：　）</w:t>
            </w:r>
          </w:p>
        </w:tc>
      </w:tr>
      <w:tr>
        <w:tblPrEx>
          <w:tblBorders>
            <w:top w:val="single" w:color="auto" w:sz="4" w:space="0"/>
            <w:left w:val="single" w:color="auto" w:sz="4" w:space="0"/>
            <w:bottom w:val="single" w:color="auto" w:sz="4" w:space="0"/>
            <w:right w:val="single" w:color="auto" w:sz="4" w:space="0"/>
          </w:tblBorders>
        </w:tblPrEx>
        <w:trPr>
          <w:cantSplit/>
          <w:trHeight w:val="5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利用定員</w:t>
            </w: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人（単位ごとの定員①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人②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人③　</w:t>
            </w:r>
            <w:r>
              <w:rPr>
                <w:rFonts w:hint="eastAsia" w:ascii="ＭＳ 明朝" w:hAnsi="ＭＳ 明朝" w:eastAsia="ＭＳ 明朝"/>
                <w:kern w:val="2"/>
                <w:sz w:val="21"/>
              </w:rPr>
              <w:t xml:space="preserve"> </w:t>
            </w:r>
            <w:r>
              <w:rPr>
                <w:rFonts w:hint="eastAsia" w:ascii="ＭＳ 明朝" w:hAnsi="ＭＳ 明朝" w:eastAsia="ＭＳ 明朝"/>
                <w:kern w:val="2"/>
                <w:sz w:val="21"/>
              </w:rPr>
              <w:t>人）</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blPrEx>
          <w:tblBorders>
            <w:top w:val="single" w:color="auto" w:sz="4" w:space="0"/>
            <w:left w:val="single" w:color="auto" w:sz="4" w:space="0"/>
            <w:bottom w:val="single" w:color="auto" w:sz="4" w:space="0"/>
            <w:right w:val="single" w:color="auto" w:sz="4" w:space="0"/>
          </w:tblBorders>
        </w:tblPrEx>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blPrEx>
          <w:tblBorders>
            <w:top w:val="single" w:color="auto" w:sz="4" w:space="0"/>
            <w:left w:val="single" w:color="auto" w:sz="4" w:space="0"/>
            <w:bottom w:val="single" w:color="auto" w:sz="4" w:space="0"/>
            <w:right w:val="single" w:color="auto" w:sz="4" w:space="0"/>
          </w:tblBorders>
        </w:tblPrEx>
        <w:trPr>
          <w:cantSplit/>
          <w:trHeight w:val="5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食事の提供に</w:t>
            </w:r>
          </w:p>
          <w:p>
            <w:pPr>
              <w:pStyle w:val="0"/>
              <w:spacing w:line="210" w:lineRule="exact"/>
              <w:jc w:val="distribute"/>
            </w:pPr>
            <w:r>
              <w:rPr>
                <w:rFonts w:hint="eastAsia" w:ascii="ＭＳ 明朝" w:hAnsi="ＭＳ 明朝" w:eastAsia="ＭＳ 明朝"/>
                <w:kern w:val="2"/>
                <w:sz w:val="21"/>
              </w:rPr>
              <w:t>要する費用</w:t>
            </w:r>
          </w:p>
        </w:tc>
        <w:tc>
          <w:tcPr>
            <w:tcW w:w="546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blPrEx>
          <w:tblBorders>
            <w:top w:val="single" w:color="auto" w:sz="4" w:space="0"/>
            <w:left w:val="single" w:color="auto" w:sz="4" w:space="0"/>
            <w:bottom w:val="single" w:color="auto" w:sz="4" w:space="0"/>
            <w:right w:val="single" w:color="auto" w:sz="4" w:space="0"/>
          </w:tblBorders>
        </w:tblPrEx>
        <w:trPr>
          <w:cantSplit/>
          <w:trHeight w:val="500" w:hRule="exact"/>
        </w:trPr>
        <w:tc>
          <w:tcPr>
            <w:tcW w:w="4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460"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105" w:beforeLines="0" w:beforeAutospacing="0"/>
        <w:ind w:left="1050" w:hanging="840"/>
        <w:jc w:val="left"/>
      </w:pPr>
      <w:r>
        <w:rPr>
          <w:rFonts w:hint="eastAsia" w:ascii="ＭＳ 明朝" w:hAnsi="ＭＳ 明朝" w:eastAsia="ＭＳ 明朝"/>
          <w:kern w:val="2"/>
          <w:sz w:val="21"/>
        </w:rPr>
        <w:t>備考　１　「受付番号」「基準上の必要数値」「適合の可否」欄は記入しないでください。</w:t>
      </w:r>
    </w:p>
    <w:p>
      <w:pPr>
        <w:pStyle w:val="0"/>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ind w:left="1050" w:hanging="210"/>
        <w:jc w:val="left"/>
      </w:pPr>
      <w:r>
        <w:rPr>
          <w:rFonts w:hint="eastAsia" w:ascii="ＭＳ 明朝" w:hAnsi="ＭＳ 明朝" w:eastAsia="ＭＳ 明朝"/>
          <w:kern w:val="2"/>
          <w:sz w:val="21"/>
        </w:rPr>
        <w:t>３　一のローテーションにおいて、事業所を複数有するときは、適宜欄を設けて記載するか又は別様に記載した書類を添付してください。</w:t>
      </w:r>
    </w:p>
    <w:p>
      <w:pPr>
        <w:pStyle w:val="0"/>
      </w:pPr>
    </w:p>
    <w:sectPr>
      <w:pgSz w:w="11906" w:h="16838"/>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0</Words>
  <Characters>1966</Characters>
  <Application>JUST Note</Application>
  <Lines>2774</Lines>
  <Paragraphs>160</Paragraphs>
  <Company>制作技術部</Company>
  <CharactersWithSpaces>2179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2021-06-13T02:26:42Z</dcterms:modified>
  <cp:revision>3</cp:revision>
</cp:coreProperties>
</file>