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0"/>
        <w:gridCol w:w="630"/>
        <w:gridCol w:w="342"/>
        <w:gridCol w:w="1128"/>
        <w:gridCol w:w="1050"/>
        <w:gridCol w:w="262"/>
        <w:gridCol w:w="438"/>
        <w:gridCol w:w="87"/>
        <w:gridCol w:w="788"/>
        <w:gridCol w:w="875"/>
        <w:gridCol w:w="175"/>
        <w:gridCol w:w="262"/>
        <w:gridCol w:w="525"/>
        <w:gridCol w:w="788"/>
      </w:tblGrid>
      <w:tr>
        <w:trPr>
          <w:cantSplit/>
          <w:trHeight w:val="600" w:hRule="exact"/>
        </w:trPr>
        <w:tc>
          <w:tcPr>
            <w:tcW w:w="79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center"/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工場又は危険物の貯蔵若しくは処理の用途に供する</w:t>
            </w:r>
          </w:p>
          <w:p>
            <w:pPr>
              <w:pStyle w:val="18"/>
              <w:spacing w:line="240" w:lineRule="exact"/>
              <w:ind w:left="95" w:right="95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建築物に関する調書　　　　　　　　　　　　　　</w:t>
            </w:r>
          </w:p>
        </w:tc>
      </w:tr>
      <w:tr>
        <w:trPr>
          <w:cantSplit/>
          <w:trHeight w:val="430" w:hRule="exact"/>
        </w:trPr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</w:t>
            </w:r>
            <w:r>
              <w:rPr>
                <w:rFonts w:hint="eastAsia" w:ascii="ＭＳ 明朝" w:hAnsi="ＭＳ 明朝" w:eastAsia="ＭＳ 明朝"/>
                <w:spacing w:val="131"/>
                <w:kern w:val="2"/>
                <w:sz w:val="21"/>
                <w:fitText w:val="2100" w:id="1"/>
              </w:rPr>
              <w:t>敷地所在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2100" w:id="1"/>
              </w:rPr>
              <w:t>地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敷地所在地</w:t>
            </w:r>
          </w:p>
        </w:tc>
        <w:tc>
          <w:tcPr>
            <w:tcW w:w="5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</w:tr>
      <w:tr>
        <w:trPr>
          <w:cantSplit/>
          <w:trHeight w:val="430" w:hRule="exact"/>
        </w:trPr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10" w:lineRule="exact"/>
              <w:ind w:left="95" w:right="9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施設の名称及び建築主</w:t>
            </w:r>
          </w:p>
        </w:tc>
        <w:tc>
          <w:tcPr>
            <w:tcW w:w="5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電話（　　）　　―　　　　　</w:t>
            </w:r>
          </w:p>
        </w:tc>
      </w:tr>
      <w:tr>
        <w:trPr>
          <w:trHeight w:val="430" w:hRule="exac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8"/>
              <w:spacing w:line="240" w:lineRule="exact"/>
              <w:ind w:left="95" w:right="95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工　　場　　関　　係　　事　　項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　　　　種</w:t>
            </w:r>
          </w:p>
        </w:tc>
        <w:tc>
          <w:tcPr>
            <w:tcW w:w="5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作　　業　　場　　床　　面　　積</w:t>
            </w:r>
          </w:p>
        </w:tc>
      </w:tr>
      <w:tr>
        <w:trPr>
          <w:trHeight w:val="43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8"/>
              <w:spacing w:line="240" w:lineRule="exact"/>
              <w:ind w:left="95" w:right="95"/>
              <w:jc w:val="center"/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申請部分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申請以外の部分</w:t>
            </w: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</w:tr>
      <w:tr>
        <w:trPr>
          <w:trHeight w:val="43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8"/>
              <w:spacing w:line="240" w:lineRule="exact"/>
              <w:ind w:left="95" w:right="95"/>
              <w:jc w:val="center"/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trHeight w:val="43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8"/>
              <w:spacing w:line="240" w:lineRule="exact"/>
              <w:ind w:left="95" w:right="95"/>
              <w:jc w:val="center"/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原料名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1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１日の</w:t>
            </w:r>
          </w:p>
          <w:p>
            <w:pPr>
              <w:pStyle w:val="18"/>
              <w:spacing w:line="21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処理量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300" w:right="3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製品名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300" w:right="3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１日の生産量</w:t>
            </w:r>
          </w:p>
        </w:tc>
      </w:tr>
      <w:tr>
        <w:trPr>
          <w:trHeight w:val="43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8"/>
              <w:spacing w:line="240" w:lineRule="exact"/>
              <w:ind w:left="95" w:right="95"/>
              <w:jc w:val="center"/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</w:p>
        </w:tc>
      </w:tr>
      <w:tr>
        <w:trPr>
          <w:trHeight w:val="43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8"/>
              <w:spacing w:line="240" w:lineRule="exact"/>
              <w:ind w:left="95" w:right="95"/>
              <w:jc w:val="center"/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8"/>
              <w:spacing w:line="240" w:lineRule="exact"/>
              <w:ind w:left="95" w:right="95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　　　備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機械の種類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spacing w:val="175"/>
                <w:kern w:val="2"/>
                <w:sz w:val="21"/>
                <w:fitText w:val="1890" w:id="2"/>
              </w:rPr>
              <w:t>機械台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890" w:id="2"/>
              </w:rPr>
              <w:t>数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機械台数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原動機の出力　Ｋｗ</w:t>
            </w:r>
          </w:p>
        </w:tc>
      </w:tr>
      <w:tr>
        <w:trPr>
          <w:trHeight w:val="43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8"/>
              <w:spacing w:line="240" w:lineRule="exact"/>
              <w:ind w:left="95" w:right="95"/>
              <w:jc w:val="center"/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既設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既設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既設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既設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trHeight w:val="64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8"/>
              <w:spacing w:line="240" w:lineRule="exact"/>
              <w:ind w:left="95" w:right="95"/>
              <w:jc w:val="center"/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</w:tr>
      <w:tr>
        <w:trPr>
          <w:trHeight w:val="38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8"/>
              <w:spacing w:line="240" w:lineRule="exact"/>
              <w:ind w:left="95" w:right="95"/>
              <w:jc w:val="center"/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</w:tr>
      <w:tr>
        <w:trPr>
          <w:trHeight w:val="90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8"/>
              <w:spacing w:line="240" w:lineRule="exact"/>
              <w:ind w:left="95" w:right="95"/>
              <w:jc w:val="center"/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8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作業内容</w:t>
            </w:r>
          </w:p>
        </w:tc>
        <w:tc>
          <w:tcPr>
            <w:tcW w:w="6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center"/>
            </w:pPr>
          </w:p>
        </w:tc>
      </w:tr>
      <w:tr>
        <w:trPr>
          <w:trHeight w:val="430" w:hRule="exac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8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\o \ad(\s \up 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事項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),\s \up -6(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危険物関係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\o \ac(\s \up 6(),\s \up -6())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危険物関係事項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最大貯蔵量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最大処理量</w:t>
            </w:r>
          </w:p>
        </w:tc>
      </w:tr>
      <w:tr>
        <w:trPr>
          <w:cantSplit/>
          <w:trHeight w:val="43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申請部分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</w:tr>
      <w:tr>
        <w:trPr>
          <w:cantSplit/>
          <w:trHeight w:val="43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申請以外の部分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</w:tr>
      <w:tr>
        <w:trPr>
          <w:cantSplit/>
          <w:trHeight w:val="43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47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　　　　　　　　　計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exact"/>
              <w:ind w:left="95" w:right="95"/>
              <w:jc w:val="both"/>
            </w:pPr>
          </w:p>
        </w:tc>
      </w:tr>
      <w:tr>
        <w:trPr>
          <w:cantSplit/>
          <w:trHeight w:val="430" w:hRule="exact"/>
        </w:trPr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10" w:lineRule="exact"/>
              <w:ind w:left="95" w:right="9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５　</w:t>
            </w:r>
            <w:r>
              <w:rPr>
                <w:rFonts w:hint="eastAsia" w:ascii="ＭＳ 明朝" w:hAnsi="ＭＳ 明朝" w:eastAsia="ＭＳ 明朝"/>
                <w:spacing w:val="131"/>
                <w:kern w:val="2"/>
                <w:sz w:val="21"/>
                <w:fitText w:val="2100" w:id="3"/>
              </w:rPr>
              <w:t>調査年月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2100" w:id="3"/>
              </w:rPr>
              <w:t>日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調査年月日</w:t>
            </w:r>
          </w:p>
        </w:tc>
        <w:tc>
          <w:tcPr>
            <w:tcW w:w="5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10" w:lineRule="exact"/>
              <w:ind w:left="95" w:right="9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月　　　日</w:t>
            </w:r>
          </w:p>
        </w:tc>
      </w:tr>
      <w:tr>
        <w:trPr>
          <w:cantSplit/>
          <w:trHeight w:val="430" w:hRule="exact"/>
        </w:trPr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10" w:lineRule="exact"/>
              <w:ind w:left="95" w:right="9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６　</w:t>
            </w: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  <w:fitText w:val="2100" w:id="4"/>
              </w:rPr>
              <w:t>最近の許可、確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2100" w:id="4"/>
              </w:rPr>
              <w:t>認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最近の許可、確認</w:t>
            </w:r>
          </w:p>
        </w:tc>
        <w:tc>
          <w:tcPr>
            <w:tcW w:w="5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10" w:lineRule="exact"/>
              <w:ind w:left="95" w:right="95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　　　　年　　月　　日</w:t>
            </w:r>
          </w:p>
          <w:p>
            <w:pPr>
              <w:pStyle w:val="18"/>
              <w:spacing w:line="210" w:lineRule="exact"/>
              <w:ind w:left="95" w:right="95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　第　　　　　号　　　確認　第　　　　　号</w:t>
            </w:r>
          </w:p>
        </w:tc>
      </w:tr>
      <w:tr>
        <w:trPr>
          <w:cantSplit/>
          <w:trHeight w:val="430" w:hRule="exact"/>
        </w:trPr>
        <w:tc>
          <w:tcPr>
            <w:tcW w:w="79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10" w:lineRule="exact"/>
              <w:ind w:left="95" w:right="95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７　参考事項</w:t>
            </w:r>
          </w:p>
        </w:tc>
      </w:tr>
    </w:tbl>
    <w:p>
      <w:pPr>
        <w:pStyle w:val="18"/>
        <w:spacing w:before="140" w:beforeLines="0" w:beforeAutospacing="0" w:line="280" w:lineRule="exact"/>
        <w:ind w:left="1050" w:hanging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　１　「業種」欄は、工場業態がわかるように記入してください。（例　合成樹脂成型加工工場）</w:t>
      </w:r>
    </w:p>
    <w:p>
      <w:pPr>
        <w:pStyle w:val="18"/>
        <w:spacing w:line="280" w:lineRule="exact"/>
        <w:ind w:left="105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２　「原料名」欄は、工場に搬入される原料の品名を記入してください。</w:t>
      </w:r>
    </w:p>
    <w:p>
      <w:pPr>
        <w:pStyle w:val="18"/>
        <w:spacing w:line="280" w:lineRule="exact"/>
        <w:ind w:left="105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３　「作業内容」欄は、作業工程の順に従って具体的に記入してください。</w:t>
      </w:r>
    </w:p>
    <w:p>
      <w:pPr>
        <w:pStyle w:val="18"/>
        <w:spacing w:line="280" w:lineRule="exact"/>
        <w:ind w:left="105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（外注部分はその旨を明記のこと。）</w:t>
      </w:r>
    </w:p>
    <w:p>
      <w:pPr>
        <w:pStyle w:val="18"/>
        <w:spacing w:line="280" w:lineRule="exact"/>
        <w:ind w:left="105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４　「参考事項」欄は、工場については設立年月日、沿革及び工員数を、危険物については、建築基準法施行令第</w:t>
      </w:r>
      <w:r>
        <w:rPr>
          <w:rFonts w:hint="eastAsia" w:ascii="ＭＳ 明朝" w:hAnsi="ＭＳ 明朝" w:eastAsia="ＭＳ 明朝"/>
          <w:kern w:val="2"/>
          <w:sz w:val="21"/>
        </w:rPr>
        <w:t>116</w:t>
      </w:r>
      <w:r>
        <w:rPr>
          <w:rFonts w:hint="eastAsia" w:ascii="ＭＳ 明朝" w:hAnsi="ＭＳ 明朝" w:eastAsia="ＭＳ 明朝"/>
          <w:kern w:val="2"/>
          <w:sz w:val="21"/>
        </w:rPr>
        <w:t>条第３項の比率等を記入してください。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ｽﾀｲﾙ1"/>
    <w:basedOn w:val="0"/>
    <w:next w:val="18"/>
    <w:link w:val="0"/>
    <w:uiPriority w:val="0"/>
    <w:qFormat/>
  </w:style>
  <w:style w:type="paragraph" w:styleId="19">
    <w:name w:val="Plain Text"/>
    <w:basedOn w:val="0"/>
    <w:next w:val="19"/>
    <w:link w:val="0"/>
    <w:uiPriority w:val="0"/>
    <w:pPr>
      <w:wordWrap w:val="1"/>
      <w:spacing w:line="360" w:lineRule="exac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125</Words>
  <Characters>718</Characters>
  <Application>JUST Note</Application>
  <Lines>0</Lines>
  <Paragraphs>0</Paragraphs>
  <Company>制作技術部</Company>
  <CharactersWithSpaces>842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中村 忠</cp:lastModifiedBy>
  <cp:lastPrinted>2007-09-04T11:28:00Z</cp:lastPrinted>
  <dcterms:created xsi:type="dcterms:W3CDTF">2007-08-30T10:38:00Z</dcterms:created>
  <dcterms:modified xsi:type="dcterms:W3CDTF">2025-03-27T04:36:53Z</dcterms:modified>
  <cp:revision>4</cp:revision>
</cp:coreProperties>
</file>