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3E59E" w14:textId="77777777" w:rsidR="002E4E29" w:rsidRDefault="002F3BD1">
      <w:pPr>
        <w:autoSpaceDE w:val="0"/>
        <w:autoSpaceDN w:val="0"/>
      </w:pPr>
      <w:r>
        <w:rPr>
          <w:rFonts w:hint="eastAsia"/>
        </w:rPr>
        <w:t>様式第１号（第11条関係）</w:t>
      </w:r>
    </w:p>
    <w:p w14:paraId="780CD322" w14:textId="77777777" w:rsidR="002E4E29" w:rsidRDefault="002F3BD1">
      <w:pPr>
        <w:pStyle w:val="12"/>
        <w:ind w:right="214"/>
      </w:pPr>
      <w:r>
        <w:rPr>
          <w:rFonts w:hint="eastAsia"/>
        </w:rPr>
        <w:t xml:space="preserve">　　年　　月　　日</w:t>
      </w:r>
    </w:p>
    <w:p w14:paraId="1F0CBF8E" w14:textId="77777777" w:rsidR="002E4E29" w:rsidRDefault="002E4E29">
      <w:pPr>
        <w:autoSpaceDE w:val="0"/>
        <w:autoSpaceDN w:val="0"/>
      </w:pPr>
    </w:p>
    <w:p w14:paraId="471D7C55" w14:textId="77777777" w:rsidR="002E4E29" w:rsidRDefault="002F3BD1">
      <w:pPr>
        <w:pStyle w:val="04"/>
        <w:ind w:leftChars="0" w:left="0"/>
        <w:jc w:val="center"/>
      </w:pPr>
      <w:r>
        <w:rPr>
          <w:rFonts w:hint="eastAsia"/>
        </w:rPr>
        <w:t>紙入札参加承認願</w:t>
      </w:r>
    </w:p>
    <w:p w14:paraId="5137A93C" w14:textId="77777777" w:rsidR="002E4E29" w:rsidRDefault="002F3BD1">
      <w:pPr>
        <w:pStyle w:val="13"/>
        <w:ind w:left="214"/>
      </w:pPr>
      <w:r>
        <w:rPr>
          <w:rFonts w:hint="eastAsia"/>
        </w:rPr>
        <w:t>（宛先）</w:t>
      </w:r>
    </w:p>
    <w:p w14:paraId="5F645343" w14:textId="77777777" w:rsidR="002E4E29" w:rsidRDefault="002F3BD1">
      <w:pPr>
        <w:pStyle w:val="13"/>
        <w:ind w:left="214"/>
      </w:pPr>
      <w:r>
        <w:rPr>
          <w:rFonts w:hint="eastAsia"/>
        </w:rPr>
        <w:t xml:space="preserve">倉吉市長　</w:t>
      </w:r>
    </w:p>
    <w:p w14:paraId="26DB23D5" w14:textId="77777777" w:rsidR="002E4E29" w:rsidRDefault="002E4E29">
      <w:pPr>
        <w:pStyle w:val="00"/>
      </w:pPr>
    </w:p>
    <w:p w14:paraId="3FFA6AD6" w14:textId="77777777" w:rsidR="002E4E29" w:rsidRDefault="002F3BD1">
      <w:pPr>
        <w:pStyle w:val="14"/>
        <w:ind w:leftChars="2000" w:left="4280"/>
      </w:pPr>
      <w:r>
        <w:rPr>
          <w:rFonts w:hint="eastAsia"/>
        </w:rPr>
        <w:t xml:space="preserve">所在地　</w:t>
      </w:r>
    </w:p>
    <w:p w14:paraId="04E16006" w14:textId="77777777" w:rsidR="002E4E29" w:rsidRDefault="002F3BD1">
      <w:pPr>
        <w:pStyle w:val="14"/>
        <w:ind w:leftChars="2000" w:left="4280"/>
      </w:pPr>
      <w:r>
        <w:rPr>
          <w:rFonts w:hint="eastAsia"/>
        </w:rPr>
        <w:t xml:space="preserve">商号又は名称　</w:t>
      </w:r>
    </w:p>
    <w:p w14:paraId="552D7635" w14:textId="77777777" w:rsidR="002E4E29" w:rsidRDefault="002F3BD1">
      <w:pPr>
        <w:pStyle w:val="14"/>
        <w:ind w:leftChars="2000" w:left="4280"/>
      </w:pPr>
      <w:r>
        <w:rPr>
          <w:rFonts w:hint="eastAsia"/>
        </w:rPr>
        <w:t>代表者役職氏名　　　　　　　　　　　　　　印</w:t>
      </w:r>
    </w:p>
    <w:p w14:paraId="4C1CB9A7" w14:textId="77777777" w:rsidR="002E4E29" w:rsidRDefault="002E4E29">
      <w:pPr>
        <w:autoSpaceDE w:val="0"/>
        <w:autoSpaceDN w:val="0"/>
      </w:pPr>
    </w:p>
    <w:p w14:paraId="050B12D0" w14:textId="77777777" w:rsidR="002E4E29" w:rsidRDefault="002F3BD1">
      <w:pPr>
        <w:autoSpaceDE w:val="0"/>
        <w:autoSpaceDN w:val="0"/>
        <w:ind w:rightChars="201" w:right="430"/>
      </w:pPr>
      <w:r>
        <w:rPr>
          <w:rFonts w:hint="eastAsia"/>
        </w:rPr>
        <w:t xml:space="preserve">　下記案件について倉吉市電子入札システムによる電子入札に参加できないので、紙入札による参加を承認願います。</w:t>
      </w:r>
    </w:p>
    <w:p w14:paraId="14DD728F" w14:textId="77777777" w:rsidR="002E4E29" w:rsidRDefault="002F3BD1">
      <w:pPr>
        <w:autoSpaceDE w:val="0"/>
        <w:autoSpaceDN w:val="0"/>
        <w:jc w:val="center"/>
      </w:pPr>
      <w:r>
        <w:rPr>
          <w:rFonts w:hint="eastAsia"/>
        </w:rPr>
        <w:t>記</w:t>
      </w:r>
    </w:p>
    <w:p w14:paraId="0E8085E2" w14:textId="77777777" w:rsidR="002E4E29" w:rsidRDefault="002F3BD1">
      <w:pPr>
        <w:pStyle w:val="00"/>
        <w:ind w:left="214" w:hangingChars="100" w:hanging="214"/>
      </w:pPr>
      <w:r>
        <w:rPr>
          <w:rFonts w:hint="eastAsia"/>
        </w:rPr>
        <w:t xml:space="preserve">１　案件名　</w:t>
      </w:r>
    </w:p>
    <w:p w14:paraId="739CEFD6" w14:textId="77777777" w:rsidR="002E4E29" w:rsidRDefault="002E4E29">
      <w:pPr>
        <w:autoSpaceDE w:val="0"/>
        <w:autoSpaceDN w:val="0"/>
      </w:pPr>
    </w:p>
    <w:p w14:paraId="66A9E28B" w14:textId="77777777" w:rsidR="002E4E29" w:rsidRDefault="002F3BD1">
      <w:pPr>
        <w:pStyle w:val="00"/>
        <w:ind w:left="214" w:hangingChars="100" w:hanging="214"/>
      </w:pPr>
      <w:r>
        <w:rPr>
          <w:rFonts w:hint="eastAsia"/>
        </w:rPr>
        <w:t>２　電子入札での入札参加ができない理由</w:t>
      </w:r>
    </w:p>
    <w:p w14:paraId="1E64EDCD" w14:textId="77777777" w:rsidR="002E4E29" w:rsidRDefault="002F3BD1">
      <w:pPr>
        <w:pStyle w:val="03"/>
        <w:ind w:left="428" w:hanging="214"/>
      </w:pPr>
      <w:r>
        <w:rPr>
          <w:rFonts w:hint="eastAsia"/>
        </w:rPr>
        <w:t>(１)　登録内容の変更に伴うＩＣカードの再取得の手続き中</w:t>
      </w:r>
    </w:p>
    <w:p w14:paraId="21039C41" w14:textId="77777777" w:rsidR="002E4E29" w:rsidRDefault="002F3BD1">
      <w:pPr>
        <w:pStyle w:val="03"/>
        <w:ind w:left="428" w:hanging="214"/>
      </w:pPr>
      <w:r>
        <w:rPr>
          <w:rFonts w:hint="eastAsia"/>
        </w:rPr>
        <w:t>(２)　ＩＣカードの失効、閉塞（ＰＩＮ入力の連続誤り）、破損及び盗難に伴う再発行手続き中</w:t>
      </w:r>
    </w:p>
    <w:p w14:paraId="228E27BB" w14:textId="77777777" w:rsidR="002E4E29" w:rsidRDefault="002F3BD1">
      <w:pPr>
        <w:pStyle w:val="03"/>
        <w:ind w:left="428" w:hanging="214"/>
      </w:pPr>
      <w:r>
        <w:rPr>
          <w:rFonts w:hint="eastAsia"/>
        </w:rPr>
        <w:t>(３)　コンピューターの通信障害等</w:t>
      </w:r>
    </w:p>
    <w:p w14:paraId="4296FAAA" w14:textId="77777777" w:rsidR="002E4E29" w:rsidRDefault="002F3BD1">
      <w:pPr>
        <w:pStyle w:val="03"/>
        <w:ind w:left="428" w:hanging="214"/>
      </w:pPr>
      <w:r>
        <w:rPr>
          <w:rFonts w:hint="eastAsia"/>
        </w:rPr>
        <w:t>(４)　その他（具体的に記入してください。）</w:t>
      </w:r>
    </w:p>
    <w:p w14:paraId="351B1B68" w14:textId="77777777" w:rsidR="002E4E29" w:rsidRDefault="002E4E29">
      <w:pPr>
        <w:autoSpaceDE w:val="0"/>
        <w:autoSpaceDN w:val="0"/>
      </w:pPr>
    </w:p>
    <w:p w14:paraId="6BF741D7" w14:textId="77777777" w:rsidR="002E4E29" w:rsidRDefault="002F3BD1">
      <w:pPr>
        <w:pStyle w:val="00"/>
        <w:ind w:left="214" w:hangingChars="100" w:hanging="214"/>
      </w:pPr>
      <w:r>
        <w:rPr>
          <w:rFonts w:hint="eastAsia"/>
        </w:rPr>
        <w:t>３　添付資料等</w:t>
      </w:r>
      <w:r>
        <w:rPr>
          <w:rFonts w:hint="eastAsia"/>
        </w:rPr>
        <w:br/>
        <w:t xml:space="preserve">　２(１)又は(２)の場合は、ＩＣカードの再発行申請書などその事実が確認できる書類を添付してください。</w:t>
      </w:r>
    </w:p>
    <w:p w14:paraId="07A5C5E0" w14:textId="63317148" w:rsidR="002E4E29" w:rsidRDefault="002E4E29">
      <w:pPr>
        <w:autoSpaceDE w:val="0"/>
        <w:autoSpaceDN w:val="0"/>
        <w:ind w:rightChars="134" w:right="287"/>
      </w:pPr>
      <w:bookmarkStart w:id="0" w:name="_GoBack"/>
      <w:bookmarkEnd w:id="0"/>
    </w:p>
    <w:sectPr w:rsidR="002E4E29">
      <w:pgSz w:w="11906" w:h="16838"/>
      <w:pgMar w:top="1417" w:right="1134" w:bottom="1134" w:left="1134" w:header="851" w:footer="992" w:gutter="0"/>
      <w:cols w:space="720"/>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4C185" w14:textId="77777777" w:rsidR="00411764" w:rsidRDefault="002F3BD1">
      <w:r>
        <w:separator/>
      </w:r>
    </w:p>
  </w:endnote>
  <w:endnote w:type="continuationSeparator" w:id="0">
    <w:p w14:paraId="6A0B6BAF" w14:textId="77777777" w:rsidR="00411764" w:rsidRDefault="002F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DDEB" w14:textId="77777777" w:rsidR="00411764" w:rsidRDefault="002F3BD1">
      <w:r>
        <w:separator/>
      </w:r>
    </w:p>
  </w:footnote>
  <w:footnote w:type="continuationSeparator" w:id="0">
    <w:p w14:paraId="1C35D57A" w14:textId="77777777" w:rsidR="00411764" w:rsidRDefault="002F3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3"/>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29"/>
    <w:rsid w:val="000E0EF2"/>
    <w:rsid w:val="00183FFD"/>
    <w:rsid w:val="002E4E29"/>
    <w:rsid w:val="002F3BD1"/>
    <w:rsid w:val="003E4B42"/>
    <w:rsid w:val="00411764"/>
    <w:rsid w:val="004165A3"/>
    <w:rsid w:val="009939E3"/>
    <w:rsid w:val="00CA011A"/>
    <w:rsid w:val="00CE7B60"/>
    <w:rsid w:val="00FC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57273"/>
  <w15:chartTrackingRefBased/>
  <w15:docId w15:val="{1ABCFB2D-B24B-45B8-8026-1A8633D8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3">
    <w:name w:val="03_号～その細目（規程形式）"/>
    <w:basedOn w:val="02"/>
    <w:qFormat/>
    <w:pPr>
      <w:ind w:leftChars="100" w:left="100"/>
    </w:pPr>
  </w:style>
  <w:style w:type="paragraph" w:customStyle="1" w:styleId="04">
    <w:name w:val="04_見出し（規程形式）"/>
    <w:basedOn w:val="00"/>
    <w:next w:val="02"/>
    <w:qFormat/>
    <w:pPr>
      <w:ind w:leftChars="100" w:left="100"/>
      <w:outlineLvl w:val="1"/>
    </w:pPr>
  </w:style>
  <w:style w:type="paragraph" w:customStyle="1" w:styleId="15">
    <w:name w:val="15_見出し項・明朝（市公文書形式）"/>
    <w:basedOn w:val="00"/>
    <w:qFormat/>
    <w:pPr>
      <w:ind w:hangingChars="100" w:hanging="100"/>
      <w:outlineLvl w:val="1"/>
    </w:pPr>
  </w:style>
  <w:style w:type="paragraph" w:customStyle="1" w:styleId="12">
    <w:name w:val="12_文書番号及び日付（市公文書形式）"/>
    <w:basedOn w:val="00"/>
    <w:next w:val="00"/>
    <w:qFormat/>
    <w:pPr>
      <w:ind w:rightChars="100" w:right="100"/>
      <w:jc w:val="right"/>
    </w:pPr>
  </w:style>
  <w:style w:type="paragraph" w:customStyle="1" w:styleId="13">
    <w:name w:val="13_宛先（市公文書形式）"/>
    <w:basedOn w:val="00"/>
    <w:next w:val="00"/>
    <w:qFormat/>
    <w:pPr>
      <w:ind w:leftChars="100" w:left="100"/>
    </w:pPr>
  </w:style>
  <w:style w:type="paragraph" w:customStyle="1" w:styleId="14">
    <w:name w:val="14_発信者_団体・職氏名（市公文書形式）"/>
    <w:basedOn w:val="00"/>
    <w:next w:val="00"/>
    <w:qFormat/>
    <w:pPr>
      <w:ind w:leftChars="2600" w:left="2600"/>
    </w:pPr>
  </w:style>
  <w:style w:type="paragraph" w:styleId="a9">
    <w:name w:val="annotation text"/>
    <w:basedOn w:val="a"/>
    <w:link w:val="aa"/>
    <w:semiHidden/>
    <w:pPr>
      <w:jc w:val="left"/>
    </w:pPr>
  </w:style>
  <w:style w:type="character" w:customStyle="1" w:styleId="aa">
    <w:name w:val="コメント文字列 (文字)"/>
    <w:basedOn w:val="a0"/>
    <w:link w:val="a9"/>
    <w:rPr>
      <w:rFonts w:ascii="ＭＳ 明朝" w:eastAsia="ＭＳ 明朝" w:hAnsi="ＭＳ 明朝"/>
    </w:rPr>
  </w:style>
  <w:style w:type="character" w:styleId="ab">
    <w:name w:val="annotation reference"/>
    <w:basedOn w:val="a0"/>
    <w:semiHidden/>
    <w:rPr>
      <w:sz w:val="18"/>
    </w:rPr>
  </w:style>
  <w:style w:type="paragraph" w:styleId="ac">
    <w:name w:val="Revision"/>
    <w:rPr>
      <w:rFonts w:ascii="ＭＳ 明朝" w:eastAsia="ＭＳ 明朝" w:hAnsi="ＭＳ 明朝"/>
    </w:rPr>
  </w:style>
  <w:style w:type="paragraph" w:styleId="ad">
    <w:name w:val="annotation subject"/>
    <w:basedOn w:val="a9"/>
    <w:next w:val="a9"/>
    <w:link w:val="ae"/>
    <w:semiHidden/>
    <w:rPr>
      <w:b/>
    </w:rPr>
  </w:style>
  <w:style w:type="character" w:customStyle="1" w:styleId="ae">
    <w:name w:val="コメント内容 (文字)"/>
    <w:basedOn w:val="aa"/>
    <w:link w:val="ad"/>
    <w:rPr>
      <w:rFonts w:ascii="ＭＳ 明朝" w:eastAsia="ＭＳ 明朝" w:hAnsi="ＭＳ 明朝"/>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幸平</dc:creator>
  <cp:lastModifiedBy>吉田 幸平</cp:lastModifiedBy>
  <cp:revision>2</cp:revision>
  <cp:lastPrinted>2021-12-13T10:03:00Z</cp:lastPrinted>
  <dcterms:created xsi:type="dcterms:W3CDTF">2022-01-05T05:15:00Z</dcterms:created>
  <dcterms:modified xsi:type="dcterms:W3CDTF">2022-01-05T05:15:00Z</dcterms:modified>
</cp:coreProperties>
</file>