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eastAsia"/>
          <w:sz w:val="28"/>
        </w:rPr>
      </w:pPr>
      <w:r>
        <w:rPr>
          <w:rFonts w:hint="eastAsia"/>
          <w:spacing w:val="59"/>
          <w:sz w:val="28"/>
          <w:fitText w:val="2670" w:id="1"/>
        </w:rPr>
        <w:t>農地転用届出</w:t>
      </w:r>
      <w:r>
        <w:rPr>
          <w:rFonts w:hint="eastAsia"/>
          <w:spacing w:val="1"/>
          <w:sz w:val="28"/>
          <w:fitText w:val="2670" w:id="1"/>
        </w:rPr>
        <w:t>書</w:t>
      </w:r>
    </w:p>
    <w:p>
      <w:pPr>
        <w:pStyle w:val="0"/>
        <w:snapToGrid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（２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未満の農業用施設）</w:t>
      </w:r>
    </w:p>
    <w:p>
      <w:pPr>
        <w:pStyle w:val="0"/>
        <w:wordWrap w:val="0"/>
        <w:spacing w:before="180" w:beforeLines="50" w:beforeAutospacing="0" w:after="180" w:afterLines="50" w:afterAutospacing="0"/>
        <w:jc w:val="right"/>
        <w:rPr>
          <w:rFonts w:hint="eastAsia"/>
        </w:rPr>
      </w:pPr>
      <w:r>
        <w:rPr>
          <w:rFonts w:hint="eastAsia"/>
        </w:rPr>
        <w:t>年　　月　　日　</w:t>
      </w:r>
    </w:p>
    <w:p>
      <w:pPr>
        <w:pStyle w:val="0"/>
        <w:ind w:firstLine="197" w:firstLineChars="100"/>
        <w:rPr>
          <w:rFonts w:hint="eastAsia"/>
        </w:rPr>
      </w:pPr>
      <w:r>
        <w:rPr>
          <w:rFonts w:hint="eastAsia"/>
        </w:rPr>
        <w:t>倉吉市農業委員会会長　様</w:t>
      </w:r>
    </w:p>
    <w:p>
      <w:pPr>
        <w:pStyle w:val="0"/>
        <w:ind w:firstLine="197" w:firstLineChars="100"/>
        <w:rPr>
          <w:rFonts w:hint="eastAsia"/>
        </w:rPr>
      </w:pPr>
    </w:p>
    <w:p>
      <w:pPr>
        <w:pStyle w:val="0"/>
        <w:ind w:left="4728" w:leftChars="2400" w:firstLineChars="0"/>
        <w:rPr>
          <w:rFonts w:hint="eastAsia"/>
        </w:rPr>
      </w:pPr>
      <w:r>
        <w:rPr>
          <w:rFonts w:hint="eastAsia"/>
        </w:rPr>
        <w:t>届出者　住所</w:t>
      </w:r>
    </w:p>
    <w:p>
      <w:pPr>
        <w:pStyle w:val="0"/>
        <w:ind w:left="4728" w:leftChars="2400" w:firstLineChars="0"/>
        <w:rPr>
          <w:rFonts w:hint="eastAsia"/>
        </w:rPr>
      </w:pPr>
      <w:r>
        <w:rPr>
          <w:rFonts w:hint="eastAsia"/>
        </w:rPr>
        <w:t>　　　　氏名</w:t>
      </w:r>
    </w:p>
    <w:p>
      <w:pPr>
        <w:pStyle w:val="0"/>
        <w:ind w:left="4728" w:leftChars="2400" w:firstLineChars="0"/>
        <w:rPr>
          <w:rFonts w:hint="eastAsia"/>
        </w:rPr>
      </w:pPr>
      <w:r>
        <w:rPr>
          <w:rFonts w:hint="eastAsia"/>
        </w:rPr>
        <w:t>　　　　電話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農地を農地法施行規則第</w:t>
      </w:r>
      <w:r>
        <w:rPr>
          <w:rFonts w:hint="eastAsia" w:ascii="游明朝" w:hAnsi="游明朝" w:eastAsia="游明朝"/>
          <w:sz w:val="22"/>
        </w:rPr>
        <w:t>29</w:t>
      </w:r>
      <w:r>
        <w:rPr>
          <w:rFonts w:hint="eastAsia" w:ascii="游明朝" w:hAnsi="游明朝" w:eastAsia="游明朝"/>
          <w:sz w:val="22"/>
        </w:rPr>
        <w:t>条第１号（２</w:t>
      </w:r>
      <w:r>
        <w:rPr>
          <w:rFonts w:hint="eastAsia" w:ascii="游明朝" w:hAnsi="游明朝" w:eastAsia="游明朝"/>
          <w:sz w:val="22"/>
        </w:rPr>
        <w:t>a</w:t>
      </w:r>
      <w:r>
        <w:rPr>
          <w:rFonts w:hint="eastAsia" w:ascii="游明朝" w:hAnsi="游明朝" w:eastAsia="游明朝"/>
          <w:sz w:val="22"/>
        </w:rPr>
        <w:t>未満の農業用施設）の用途に供したいので届け出ます。</w:t>
      </w:r>
    </w:p>
    <w:tbl>
      <w:tblPr>
        <w:tblStyle w:val="15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lastRow="0" w:firstColumn="1" w:lastColumn="0" w:noHBand="0" w:noVBand="1" w:val="04A0"/>
      </w:tblPr>
      <w:tblGrid>
        <w:gridCol w:w="1563"/>
        <w:gridCol w:w="1764"/>
        <w:gridCol w:w="980"/>
        <w:gridCol w:w="784"/>
        <w:gridCol w:w="784"/>
        <w:gridCol w:w="784"/>
        <w:gridCol w:w="1568"/>
        <w:gridCol w:w="1568"/>
      </w:tblGrid>
      <w:tr>
        <w:trPr>
          <w:trHeight w:val="360" w:hRule="atLeast"/>
        </w:trPr>
        <w:tc>
          <w:tcPr>
            <w:tcW w:w="1563" w:type="dxa"/>
            <w:vMerge w:val="restart"/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土地の所在、地番、地目及び面積</w:t>
            </w:r>
          </w:p>
          <w:p>
            <w:pPr>
              <w:pStyle w:val="0"/>
              <w:snapToGrid w:val="0"/>
              <w:spacing w:line="240" w:lineRule="exact"/>
              <w:jc w:val="both"/>
              <w:rPr>
                <w:rFonts w:hint="eastAsia" w:ascii="游明朝" w:hAnsi="游明朝" w:eastAsia="游明朝"/>
                <w:sz w:val="20"/>
              </w:rPr>
            </w:pPr>
          </w:p>
          <w:p>
            <w:pPr>
              <w:pStyle w:val="0"/>
              <w:snapToGrid w:val="0"/>
              <w:spacing w:line="240" w:lineRule="exact"/>
              <w:jc w:val="both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耕作者の氏名</w:t>
            </w:r>
          </w:p>
        </w:tc>
        <w:tc>
          <w:tcPr>
            <w:tcW w:w="176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土地の所在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地</w:t>
            </w:r>
            <w:r>
              <w:rPr>
                <w:rFonts w:hint="eastAsia" w:ascii="游明朝" w:hAnsi="游明朝" w:eastAsia="游明朝"/>
                <w:sz w:val="20"/>
              </w:rPr>
              <w:t xml:space="preserve"> </w:t>
            </w:r>
            <w:r>
              <w:rPr>
                <w:rFonts w:hint="eastAsia" w:ascii="游明朝" w:hAnsi="游明朝" w:eastAsia="游明朝"/>
                <w:sz w:val="20"/>
              </w:rPr>
              <w:t>番</w:t>
            </w:r>
          </w:p>
        </w:tc>
        <w:tc>
          <w:tcPr>
            <w:tcW w:w="15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地</w:t>
            </w:r>
            <w:r>
              <w:rPr>
                <w:rFonts w:hint="eastAsia" w:ascii="游明朝" w:hAnsi="游明朝" w:eastAsia="游明朝"/>
                <w:sz w:val="20"/>
              </w:rPr>
              <w:t xml:space="preserve"> </w:t>
            </w:r>
            <w:r>
              <w:rPr>
                <w:rFonts w:hint="eastAsia" w:ascii="游明朝" w:hAnsi="游明朝" w:eastAsia="游明朝"/>
                <w:sz w:val="20"/>
              </w:rPr>
              <w:t>目</w:t>
            </w:r>
          </w:p>
        </w:tc>
        <w:tc>
          <w:tcPr>
            <w:tcW w:w="784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面</w:t>
            </w:r>
            <w:r>
              <w:rPr>
                <w:rFonts w:hint="eastAsia" w:ascii="游明朝" w:hAnsi="游明朝" w:eastAsia="游明朝"/>
                <w:sz w:val="20"/>
              </w:rPr>
              <w:t xml:space="preserve"> </w:t>
            </w:r>
            <w:r>
              <w:rPr>
                <w:rFonts w:hint="eastAsia" w:ascii="游明朝" w:hAnsi="游明朝" w:eastAsia="游明朝"/>
                <w:sz w:val="20"/>
              </w:rPr>
              <w:t>積</w:t>
            </w:r>
          </w:p>
          <w:p>
            <w:pPr>
              <w:pStyle w:val="0"/>
              <w:jc w:val="right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16"/>
              </w:rPr>
              <w:t>（㎡）</w:t>
            </w:r>
          </w:p>
        </w:tc>
        <w:tc>
          <w:tcPr>
            <w:tcW w:w="31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耕</w:t>
            </w:r>
            <w:r>
              <w:rPr>
                <w:rFonts w:hint="eastAsia" w:ascii="游明朝" w:hAnsi="游明朝" w:eastAsia="游明朝"/>
                <w:sz w:val="20"/>
              </w:rPr>
              <w:t xml:space="preserve"> </w:t>
            </w:r>
            <w:r>
              <w:rPr>
                <w:rFonts w:hint="eastAsia" w:ascii="游明朝" w:hAnsi="游明朝" w:eastAsia="游明朝"/>
                <w:sz w:val="20"/>
              </w:rPr>
              <w:t>作</w:t>
            </w:r>
            <w:r>
              <w:rPr>
                <w:rFonts w:hint="eastAsia" w:ascii="游明朝" w:hAnsi="游明朝" w:eastAsia="游明朝"/>
                <w:sz w:val="20"/>
              </w:rPr>
              <w:t xml:space="preserve"> </w:t>
            </w:r>
            <w:r>
              <w:rPr>
                <w:rFonts w:hint="eastAsia" w:ascii="游明朝" w:hAnsi="游明朝" w:eastAsia="游明朝"/>
                <w:sz w:val="20"/>
              </w:rPr>
              <w:t>者</w:t>
            </w:r>
          </w:p>
        </w:tc>
      </w:tr>
      <w:tr>
        <w:trPr/>
        <w:tc>
          <w:tcPr>
            <w:tcW w:w="156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台</w:t>
            </w:r>
            <w:r>
              <w:rPr>
                <w:rFonts w:hint="eastAsia" w:ascii="游明朝" w:hAnsi="游明朝" w:eastAsia="游明朝"/>
                <w:sz w:val="20"/>
              </w:rPr>
              <w:t xml:space="preserve"> </w:t>
            </w:r>
            <w:r>
              <w:rPr>
                <w:rFonts w:hint="eastAsia" w:ascii="游明朝" w:hAnsi="游明朝" w:eastAsia="游明朝"/>
                <w:sz w:val="20"/>
              </w:rPr>
              <w:t>帳</w:t>
            </w:r>
          </w:p>
        </w:tc>
        <w:tc>
          <w:tcPr>
            <w:tcW w:w="784" w:type="dxa"/>
            <w:vAlign w:val="top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現</w:t>
            </w:r>
            <w:r>
              <w:rPr>
                <w:rFonts w:hint="eastAsia" w:ascii="游明朝" w:hAnsi="游明朝" w:eastAsia="游明朝"/>
                <w:sz w:val="20"/>
              </w:rPr>
              <w:t xml:space="preserve"> </w:t>
            </w:r>
            <w:r>
              <w:rPr>
                <w:rFonts w:hint="eastAsia" w:ascii="游明朝" w:hAnsi="游明朝" w:eastAsia="游明朝"/>
                <w:sz w:val="20"/>
              </w:rPr>
              <w:t>況</w:t>
            </w:r>
          </w:p>
        </w:tc>
        <w:tc>
          <w:tcPr>
            <w:tcW w:w="78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8" w:type="dxa"/>
            <w:vAlign w:val="top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住</w:t>
            </w:r>
            <w:r>
              <w:rPr>
                <w:rFonts w:hint="eastAsia" w:ascii="游明朝" w:hAnsi="游明朝" w:eastAsia="游明朝"/>
                <w:sz w:val="20"/>
              </w:rPr>
              <w:t xml:space="preserve"> </w:t>
            </w:r>
            <w:r>
              <w:rPr>
                <w:rFonts w:hint="eastAsia" w:ascii="游明朝" w:hAnsi="游明朝" w:eastAsia="游明朝"/>
                <w:sz w:val="20"/>
              </w:rPr>
              <w:t>所</w:t>
            </w:r>
          </w:p>
        </w:tc>
        <w:tc>
          <w:tcPr>
            <w:tcW w:w="1568" w:type="dxa"/>
            <w:vAlign w:val="top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氏</w:t>
            </w:r>
            <w:r>
              <w:rPr>
                <w:rFonts w:hint="eastAsia" w:ascii="游明朝" w:hAnsi="游明朝" w:eastAsia="游明朝"/>
                <w:sz w:val="20"/>
              </w:rPr>
              <w:t xml:space="preserve"> </w:t>
            </w:r>
            <w:r>
              <w:rPr>
                <w:rFonts w:hint="eastAsia" w:ascii="游明朝" w:hAnsi="游明朝" w:eastAsia="游明朝"/>
                <w:sz w:val="20"/>
              </w:rPr>
              <w:t>名</w:t>
            </w:r>
          </w:p>
        </w:tc>
      </w:tr>
      <w:tr>
        <w:trPr>
          <w:trHeight w:val="2170" w:hRule="atLeast"/>
        </w:trPr>
        <w:tc>
          <w:tcPr>
            <w:tcW w:w="156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4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18"/>
              </w:rPr>
              <w:t>倉吉市</w:t>
            </w: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980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784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568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18"/>
              </w:rPr>
              <w:t>倉吉市</w:t>
            </w: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568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</w:tr>
      <w:tr>
        <w:trPr>
          <w:trHeight w:val="463" w:hRule="atLeast"/>
        </w:trPr>
        <w:tc>
          <w:tcPr>
            <w:tcW w:w="156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転　用　計　画</w:t>
            </w:r>
          </w:p>
        </w:tc>
        <w:tc>
          <w:tcPr>
            <w:tcW w:w="1764" w:type="dxa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pacing w:val="53"/>
                <w:sz w:val="20"/>
                <w:fitText w:val="1122" w:id="2"/>
              </w:rPr>
              <w:t>転用目</w:t>
            </w:r>
            <w:r>
              <w:rPr>
                <w:rFonts w:hint="eastAsia" w:ascii="游明朝" w:hAnsi="游明朝" w:eastAsia="游明朝"/>
                <w:spacing w:val="2"/>
                <w:sz w:val="20"/>
                <w:fitText w:val="1122" w:id="2"/>
              </w:rPr>
              <w:t>的</w:t>
            </w:r>
          </w:p>
        </w:tc>
        <w:tc>
          <w:tcPr>
            <w:tcW w:w="646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游明朝" w:hAnsi="游明朝" w:eastAsia="游明朝"/>
                <w:sz w:val="20"/>
              </w:rPr>
            </w:pPr>
          </w:p>
        </w:tc>
      </w:tr>
      <w:tr>
        <w:trPr>
          <w:trHeight w:val="463" w:hRule="atLeast"/>
        </w:trPr>
        <w:tc>
          <w:tcPr>
            <w:tcW w:w="156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pacing w:val="15"/>
                <w:sz w:val="20"/>
                <w:fitText w:val="1122" w:id="3"/>
              </w:rPr>
              <w:t>転用の時</w:t>
            </w:r>
            <w:r>
              <w:rPr>
                <w:rFonts w:hint="eastAsia" w:ascii="游明朝" w:hAnsi="游明朝" w:eastAsia="游明朝"/>
                <w:spacing w:val="1"/>
                <w:sz w:val="20"/>
                <w:fitText w:val="1122" w:id="3"/>
              </w:rPr>
              <w:t>期</w:t>
            </w:r>
          </w:p>
        </w:tc>
        <w:tc>
          <w:tcPr>
            <w:tcW w:w="17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転用着工時期</w:t>
            </w:r>
          </w:p>
        </w:tc>
        <w:tc>
          <w:tcPr>
            <w:tcW w:w="47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　　　　　　　　　　年　　　月　　　日</w:t>
            </w:r>
          </w:p>
        </w:tc>
      </w:tr>
      <w:tr>
        <w:trPr>
          <w:trHeight w:val="463" w:hRule="atLeast"/>
        </w:trPr>
        <w:tc>
          <w:tcPr>
            <w:tcW w:w="156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転用完了時期</w:t>
            </w:r>
          </w:p>
        </w:tc>
        <w:tc>
          <w:tcPr>
            <w:tcW w:w="47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　　　　　　　　　　年　　　月　　　日</w:t>
            </w:r>
          </w:p>
        </w:tc>
      </w:tr>
      <w:tr>
        <w:trPr/>
        <w:tc>
          <w:tcPr>
            <w:tcW w:w="1563" w:type="dxa"/>
            <w:vMerge w:val="continue"/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  <w:tc>
          <w:tcPr>
            <w:tcW w:w="17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転用の目的に係る事業または施設の概要</w:t>
            </w:r>
          </w:p>
        </w:tc>
        <w:tc>
          <w:tcPr>
            <w:tcW w:w="6468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游明朝" w:hAnsi="游明朝" w:eastAsia="游明朝"/>
                <w:sz w:val="20"/>
              </w:rPr>
            </w:pPr>
          </w:p>
        </w:tc>
      </w:tr>
      <w:tr>
        <w:trPr/>
        <w:tc>
          <w:tcPr>
            <w:tcW w:w="1563" w:type="dxa"/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転用することによって生じる付近の土地、作物、家畜等の被害防除施設の概要</w:t>
            </w:r>
          </w:p>
        </w:tc>
        <w:tc>
          <w:tcPr>
            <w:tcW w:w="8232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１　隣接農地に障害とならないか</w:t>
            </w: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２　通作、かんがい水の障害とならないか</w:t>
            </w: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  <w:r>
              <w:rPr>
                <w:rFonts w:hint="eastAsia" w:ascii="游明朝" w:hAnsi="游明朝" w:eastAsia="游明朝"/>
                <w:sz w:val="20"/>
              </w:rPr>
              <w:t>３　その他</w:t>
            </w:r>
          </w:p>
          <w:p>
            <w:pPr>
              <w:pStyle w:val="0"/>
              <w:rPr>
                <w:rFonts w:hint="eastAsia" w:ascii="游明朝" w:hAnsi="游明朝" w:eastAsia="游明朝"/>
                <w:sz w:val="20"/>
              </w:rPr>
            </w:pPr>
          </w:p>
        </w:tc>
      </w:tr>
    </w:tbl>
    <w:p>
      <w:pPr>
        <w:pStyle w:val="0"/>
        <w:tabs>
          <w:tab w:val="clear" w:pos="1176"/>
          <w:tab w:val="left" w:leader="none" w:pos="980"/>
        </w:tabs>
        <w:snapToGrid w:val="0"/>
        <w:spacing w:before="180" w:beforeLines="50" w:beforeAutospacing="0" w:line="280" w:lineRule="exact"/>
        <w:ind w:leftChars="0" w:firstLineChars="0"/>
        <w:rPr>
          <w:rFonts w:hint="eastAsia" w:ascii="游明朝" w:hAnsi="游明朝" w:eastAsia="游明朝"/>
          <w:sz w:val="20"/>
        </w:rPr>
      </w:pPr>
      <w:r>
        <w:rPr>
          <w:rFonts w:hint="eastAsia" w:ascii="游明朝" w:hAnsi="游明朝" w:eastAsia="游明朝"/>
          <w:sz w:val="20"/>
        </w:rPr>
        <w:t>添付書類　</w:t>
      </w:r>
      <w:r>
        <w:rPr>
          <w:rFonts w:hint="eastAsia" w:ascii="游明朝" w:hAnsi="游明朝" w:eastAsia="游明朝"/>
          <w:sz w:val="20"/>
        </w:rPr>
        <w:tab/>
      </w:r>
      <w:r>
        <w:rPr>
          <w:rFonts w:hint="eastAsia" w:ascii="游明朝" w:hAnsi="游明朝" w:eastAsia="游明朝"/>
          <w:sz w:val="20"/>
        </w:rPr>
        <w:t>１．位置図（住宅地図等の案内図）</w:t>
      </w:r>
    </w:p>
    <w:p>
      <w:pPr>
        <w:pStyle w:val="0"/>
        <w:tabs>
          <w:tab w:val="clear" w:pos="1176"/>
          <w:tab w:val="left" w:leader="none" w:pos="980"/>
        </w:tabs>
        <w:snapToGrid w:val="0"/>
        <w:spacing w:line="280" w:lineRule="exact"/>
        <w:ind w:leftChars="0" w:firstLineChars="0"/>
        <w:rPr>
          <w:rFonts w:hint="eastAsia" w:ascii="游明朝" w:hAnsi="游明朝" w:eastAsia="游明朝"/>
          <w:sz w:val="20"/>
        </w:rPr>
      </w:pPr>
      <w:r>
        <w:rPr>
          <w:rFonts w:hint="eastAsia" w:ascii="游明朝" w:hAnsi="游明朝" w:eastAsia="游明朝"/>
          <w:sz w:val="20"/>
        </w:rPr>
        <w:tab/>
      </w:r>
      <w:r>
        <w:rPr>
          <w:rFonts w:hint="eastAsia" w:ascii="游明朝" w:hAnsi="游明朝" w:eastAsia="游明朝"/>
          <w:sz w:val="20"/>
        </w:rPr>
        <w:t>２．土地登記事項証明書（法務局）または土地台帳の写し（市税務課）</w:t>
      </w:r>
    </w:p>
    <w:p>
      <w:pPr>
        <w:pStyle w:val="0"/>
        <w:tabs>
          <w:tab w:val="clear" w:pos="1176"/>
          <w:tab w:val="left" w:leader="none" w:pos="980"/>
        </w:tabs>
        <w:snapToGrid w:val="0"/>
        <w:spacing w:line="280" w:lineRule="exact"/>
        <w:ind w:leftChars="0" w:firstLineChars="0"/>
        <w:rPr>
          <w:rFonts w:hint="eastAsia" w:ascii="游明朝" w:hAnsi="游明朝" w:eastAsia="游明朝"/>
          <w:sz w:val="20"/>
        </w:rPr>
      </w:pPr>
      <w:r>
        <w:rPr>
          <w:rFonts w:hint="eastAsia" w:ascii="游明朝" w:hAnsi="游明朝" w:eastAsia="游明朝"/>
          <w:sz w:val="20"/>
        </w:rPr>
        <w:tab/>
      </w:r>
      <w:r>
        <w:rPr>
          <w:rFonts w:hint="eastAsia" w:ascii="游明朝" w:hAnsi="游明朝" w:eastAsia="游明朝"/>
          <w:sz w:val="20"/>
        </w:rPr>
        <w:t>３．公図（法務局または市税務課）</w:t>
      </w:r>
    </w:p>
    <w:p>
      <w:pPr>
        <w:pStyle w:val="0"/>
        <w:tabs>
          <w:tab w:val="clear" w:pos="1176"/>
          <w:tab w:val="left" w:leader="none" w:pos="980"/>
        </w:tabs>
        <w:snapToGrid w:val="0"/>
        <w:spacing w:line="280" w:lineRule="exact"/>
        <w:ind w:leftChars="0" w:firstLineChars="0"/>
        <w:rPr>
          <w:rFonts w:hint="eastAsia" w:ascii="游明朝" w:hAnsi="游明朝" w:eastAsia="游明朝"/>
          <w:sz w:val="20"/>
        </w:rPr>
      </w:pPr>
      <w:r>
        <w:rPr>
          <w:rFonts w:hint="eastAsia" w:ascii="游明朝" w:hAnsi="游明朝" w:eastAsia="游明朝"/>
          <w:sz w:val="20"/>
        </w:rPr>
        <w:tab/>
      </w:r>
      <w:r>
        <w:rPr>
          <w:rFonts w:hint="eastAsia" w:ascii="游明朝" w:hAnsi="游明朝" w:eastAsia="游明朝"/>
          <w:sz w:val="20"/>
        </w:rPr>
        <w:t>４．隣接耕作者同意書（隣接地に農地がある場合）</w:t>
      </w:r>
    </w:p>
    <w:p>
      <w:pPr>
        <w:pStyle w:val="0"/>
        <w:tabs>
          <w:tab w:val="clear" w:pos="1176"/>
          <w:tab w:val="left" w:leader="none" w:pos="980"/>
        </w:tabs>
        <w:snapToGrid w:val="0"/>
        <w:spacing w:line="280" w:lineRule="exact"/>
        <w:ind w:leftChars="0" w:firstLineChars="0"/>
        <w:rPr>
          <w:rFonts w:hint="eastAsia" w:ascii="游明朝" w:hAnsi="游明朝" w:eastAsia="游明朝"/>
          <w:sz w:val="20"/>
        </w:rPr>
      </w:pPr>
      <w:r>
        <w:rPr>
          <w:rFonts w:hint="eastAsia" w:ascii="游明朝" w:hAnsi="游明朝" w:eastAsia="游明朝"/>
          <w:sz w:val="20"/>
        </w:rPr>
        <w:tab/>
      </w:r>
      <w:r>
        <w:rPr>
          <w:rFonts w:hint="eastAsia" w:ascii="游明朝" w:hAnsi="游明朝" w:eastAsia="游明朝"/>
          <w:sz w:val="20"/>
        </w:rPr>
        <w:t>５．地積測量図（一筆のうち、部分的な転用の場合）</w:t>
      </w:r>
    </w:p>
    <w:p>
      <w:pPr>
        <w:pStyle w:val="0"/>
        <w:tabs>
          <w:tab w:val="clear" w:pos="1176"/>
          <w:tab w:val="left" w:leader="none" w:pos="980"/>
        </w:tabs>
        <w:snapToGrid w:val="0"/>
        <w:spacing w:line="280" w:lineRule="exact"/>
        <w:ind w:leftChars="0" w:firstLineChars="0"/>
        <w:rPr>
          <w:rFonts w:hint="eastAsia" w:ascii="游明朝" w:hAnsi="游明朝" w:eastAsia="游明朝"/>
          <w:sz w:val="20"/>
        </w:rPr>
      </w:pPr>
      <w:r>
        <w:rPr>
          <w:rFonts w:hint="eastAsia" w:ascii="游明朝" w:hAnsi="游明朝" w:eastAsia="游明朝"/>
          <w:sz w:val="20"/>
        </w:rPr>
        <w:tab/>
      </w:r>
      <w:r>
        <w:rPr>
          <w:rFonts w:hint="eastAsia" w:ascii="游明朝" w:hAnsi="游明朝" w:eastAsia="游明朝"/>
          <w:sz w:val="20"/>
        </w:rPr>
        <w:t>６．土地利用計画図（配置図）</w:t>
      </w:r>
    </w:p>
    <w:p>
      <w:pPr>
        <w:pStyle w:val="0"/>
        <w:tabs>
          <w:tab w:val="clear" w:pos="1176"/>
          <w:tab w:val="left" w:leader="none" w:pos="980"/>
        </w:tabs>
        <w:snapToGrid w:val="0"/>
        <w:spacing w:line="280" w:lineRule="exact"/>
        <w:ind w:leftChars="0" w:firstLineChars="0"/>
        <w:rPr>
          <w:rFonts w:hint="eastAsia" w:ascii="游明朝" w:hAnsi="游明朝" w:eastAsia="游明朝"/>
          <w:sz w:val="20"/>
        </w:rPr>
      </w:pPr>
      <w:r>
        <w:rPr>
          <w:rFonts w:hint="eastAsia" w:ascii="游明朝" w:hAnsi="游明朝" w:eastAsia="游明朝"/>
          <w:sz w:val="20"/>
        </w:rPr>
        <w:tab/>
      </w:r>
      <w:r>
        <w:rPr>
          <w:rFonts w:hint="eastAsia" w:ascii="游明朝" w:hAnsi="游明朝" w:eastAsia="游明朝"/>
          <w:sz w:val="20"/>
        </w:rPr>
        <w:t>７．土地改良区の同意書（土地改良区管内の場合）</w:t>
      </w:r>
    </w:p>
    <w:p>
      <w:pPr>
        <w:pStyle w:val="0"/>
        <w:tabs>
          <w:tab w:val="clear" w:pos="1176"/>
          <w:tab w:val="left" w:leader="none" w:pos="980"/>
        </w:tabs>
        <w:snapToGrid w:val="0"/>
        <w:spacing w:line="280" w:lineRule="exact"/>
        <w:ind w:leftChars="0" w:firstLineChars="0"/>
        <w:rPr>
          <w:rFonts w:hint="eastAsia" w:ascii="游明朝" w:hAnsi="游明朝" w:eastAsia="游明朝"/>
          <w:sz w:val="20"/>
        </w:rPr>
      </w:pPr>
      <w:r>
        <w:rPr>
          <w:rFonts w:hint="eastAsia" w:ascii="游明朝" w:hAnsi="游明朝" w:eastAsia="游明朝"/>
          <w:sz w:val="20"/>
        </w:rPr>
        <w:tab/>
      </w:r>
      <w:r>
        <w:rPr>
          <w:rFonts w:hint="eastAsia" w:ascii="游明朝" w:hAnsi="游明朝" w:eastAsia="游明朝"/>
          <w:sz w:val="20"/>
        </w:rPr>
        <w:t>８．その他参考資料</w:t>
      </w:r>
      <w:bookmarkStart w:id="0" w:name="_GoBack"/>
      <w:bookmarkEnd w:id="0"/>
    </w:p>
    <w:sectPr>
      <w:pgSz w:w="11906" w:h="16838"/>
      <w:pgMar w:top="1417" w:right="1020" w:bottom="1020" w:left="1020" w:header="851" w:footer="992" w:gutter="0"/>
      <w:pgBorders w:zOrder="front" w:display="allPages" w:offsetFrom="page"/>
      <w:cols w:space="720"/>
      <w:textDirection w:val="lrTb"/>
      <w:docGrid w:type="linesAndChars" w:linePitch="360" w:charSpace="-26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1575"/>
  <w:hyphenationZone w:val="0"/>
  <w:defaultTableStyle w:val="15"/>
  <w:drawingGridHorizont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岩田 寿朗</cp:lastModifiedBy>
  <cp:lastPrinted>2024-03-13T04:29:02Z</cp:lastPrinted>
  <dcterms:modified xsi:type="dcterms:W3CDTF">2024-03-13T04:27:08Z</dcterms:modified>
  <cp:revision>0</cp:revision>
</cp:coreProperties>
</file>