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農地転用現況確認願</w:t>
      </w:r>
    </w:p>
    <w:p>
      <w:pPr>
        <w:pStyle w:val="0"/>
        <w:snapToGrid w:val="0"/>
        <w:spacing w:before="176" w:beforeLines="50" w:beforeAutospacing="0"/>
        <w:ind w:right="195" w:right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snapToGrid w:val="0"/>
        <w:spacing w:before="176" w:beforeLines="50" w:beforeAutospacing="0" w:after="176" w:afterLines="50" w:afterAutospacing="0"/>
        <w:ind w:firstLine="205" w:firstLineChars="100"/>
        <w:rPr>
          <w:rFonts w:hint="eastAsia"/>
          <w:sz w:val="22"/>
        </w:rPr>
      </w:pPr>
      <w:r>
        <w:rPr>
          <w:rFonts w:hint="eastAsia"/>
          <w:sz w:val="22"/>
        </w:rPr>
        <w:t>倉吉市農業委員会会長　　様</w:t>
      </w:r>
    </w:p>
    <w:p>
      <w:pPr>
        <w:pStyle w:val="0"/>
        <w:snapToGrid w:val="0"/>
        <w:ind w:left="4290" w:leftChars="220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申請者　　住　所</w:t>
      </w:r>
    </w:p>
    <w:p>
      <w:pPr>
        <w:pStyle w:val="0"/>
        <w:snapToGrid w:val="0"/>
        <w:ind w:left="4290" w:leftChars="2200" w:firstLine="1025" w:firstLineChars="500"/>
        <w:rPr>
          <w:rFonts w:hint="eastAsia"/>
          <w:sz w:val="22"/>
        </w:rPr>
      </w:pPr>
      <w:r>
        <w:rPr>
          <w:rFonts w:hint="eastAsia"/>
          <w:sz w:val="22"/>
        </w:rPr>
        <w:t>氏　名</w:t>
      </w:r>
    </w:p>
    <w:p>
      <w:pPr>
        <w:pStyle w:val="0"/>
        <w:snapToGrid w:val="0"/>
        <w:ind w:left="4290" w:leftChars="2200" w:firstLine="1025" w:firstLineChars="500"/>
        <w:rPr>
          <w:rFonts w:hint="eastAsia"/>
          <w:sz w:val="22"/>
        </w:rPr>
      </w:pPr>
      <w:r>
        <w:rPr>
          <w:rFonts w:hint="eastAsia"/>
          <w:sz w:val="22"/>
        </w:rPr>
        <w:t>連絡先</w:t>
      </w:r>
    </w:p>
    <w:p>
      <w:pPr>
        <w:pStyle w:val="0"/>
        <w:snapToGrid w:val="0"/>
        <w:ind w:left="4290" w:leftChars="2200" w:firstLine="1025" w:firstLineChars="500"/>
        <w:rPr>
          <w:rFonts w:hint="eastAsia"/>
          <w:sz w:val="22"/>
        </w:rPr>
      </w:pPr>
    </w:p>
    <w:tbl>
      <w:tblPr>
        <w:tblStyle w:val="15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750"/>
        <w:gridCol w:w="4811"/>
      </w:tblGrid>
      <w:tr>
        <w:trPr>
          <w:trHeight w:val="461" w:hRule="atLeast"/>
        </w:trPr>
        <w:tc>
          <w:tcPr>
            <w:tcW w:w="17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転用許可年月日</w:t>
            </w:r>
          </w:p>
        </w:tc>
        <w:tc>
          <w:tcPr>
            <w:tcW w:w="4811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年　　　月　　　日</w:t>
            </w:r>
          </w:p>
        </w:tc>
      </w:tr>
      <w:tr>
        <w:trPr>
          <w:trHeight w:val="461" w:hRule="atLeast"/>
        </w:trPr>
        <w:tc>
          <w:tcPr>
            <w:tcW w:w="17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転用許可番号</w:t>
            </w:r>
          </w:p>
        </w:tc>
        <w:tc>
          <w:tcPr>
            <w:tcW w:w="4811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第　　　　　　　　　　　　号</w:t>
            </w:r>
          </w:p>
        </w:tc>
      </w:tr>
    </w:tbl>
    <w:p>
      <w:pPr>
        <w:pStyle w:val="0"/>
        <w:snapToGrid w:val="0"/>
        <w:spacing w:before="176" w:beforeLines="50" w:beforeAutospacing="0"/>
        <w:rPr>
          <w:rFonts w:hint="eastAsia"/>
          <w:sz w:val="22"/>
        </w:rPr>
      </w:pPr>
      <w:r>
        <w:rPr>
          <w:rFonts w:hint="eastAsia"/>
          <w:sz w:val="22"/>
        </w:rPr>
        <w:t>　上記により農地法第　　条の転用許可を受けた次の土地の現況確認をお願いします。</w:t>
      </w:r>
    </w:p>
    <w:p>
      <w:pPr>
        <w:pStyle w:val="0"/>
        <w:snapToGrid w:val="0"/>
        <w:spacing w:before="176" w:beforeLines="50" w:beforeAutospacing="0" w:after="0" w:afterLines="0" w:afterAutospacing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eastAsia"/>
        </w:rPr>
      </w:pPr>
      <w:r>
        <w:rPr>
          <w:rFonts w:hint="eastAsia"/>
        </w:rPr>
        <w:t>《土地の表示》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75"/>
        <w:gridCol w:w="1950"/>
        <w:gridCol w:w="1075"/>
        <w:gridCol w:w="1076"/>
        <w:gridCol w:w="774"/>
        <w:gridCol w:w="1950"/>
        <w:gridCol w:w="1076"/>
        <w:gridCol w:w="1076"/>
      </w:tblGrid>
      <w:tr>
        <w:trPr>
          <w:trHeight w:val="428" w:hRule="atLeast"/>
        </w:trPr>
        <w:tc>
          <w:tcPr>
            <w:tcW w:w="7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9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</w:p>
        </w:tc>
        <w:tc>
          <w:tcPr>
            <w:tcW w:w="10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地番</w:t>
            </w:r>
          </w:p>
        </w:tc>
        <w:tc>
          <w:tcPr>
            <w:tcW w:w="10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74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9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</w:p>
        </w:tc>
        <w:tc>
          <w:tcPr>
            <w:tcW w:w="10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地番</w:t>
            </w:r>
          </w:p>
        </w:tc>
        <w:tc>
          <w:tcPr>
            <w:tcW w:w="10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㎡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>
          <w:trHeight w:val="428" w:hRule="atLeast"/>
        </w:trPr>
        <w:tc>
          <w:tcPr>
            <w:tcW w:w="7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77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7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77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7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77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77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7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774" w:type="dxa"/>
            <w:tcBorders>
              <w:top w:val="none" w:color="auto" w:sz="0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page" w:horzAnchor="margin" w:tblpXSpec="center" w:tblpY="9871"/>
        <w:tblW w:w="9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68"/>
        <w:gridCol w:w="6668"/>
      </w:tblGrid>
      <w:tr>
        <w:trPr>
          <w:trHeight w:val="417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埋立工事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完了（　　　　　　年　　月　　日）　　　・　埋立整地中</w:t>
            </w:r>
          </w:p>
        </w:tc>
      </w:tr>
      <w:tr>
        <w:trPr>
          <w:trHeight w:val="417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埋立を要しない時整地完了時期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完了（　　　　　　年　　月　　日）</w:t>
            </w:r>
          </w:p>
        </w:tc>
      </w:tr>
      <w:tr>
        <w:trPr>
          <w:trHeight w:val="417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埋立をした土砂の種類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川・河・砂・浜砂・砂利・礫・ぐり石・玉石・山土・残土</w:t>
            </w:r>
          </w:p>
        </w:tc>
      </w:tr>
      <w:tr>
        <w:trPr>
          <w:trHeight w:val="417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埋立をした土砂の高さ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ｍ</w:t>
            </w:r>
          </w:p>
        </w:tc>
      </w:tr>
      <w:tr>
        <w:trPr>
          <w:trHeight w:val="417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道路と埋立地の高低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道路より埋立地が（＋　　　ｍ）（－　　　ｍ）</w:t>
            </w:r>
          </w:p>
        </w:tc>
      </w:tr>
      <w:tr>
        <w:trPr>
          <w:trHeight w:val="417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側壁側溝石垣工事等の有無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基礎工事の有無</w:t>
            </w:r>
          </w:p>
        </w:tc>
        <w:tc>
          <w:tcPr>
            <w:tcW w:w="6668" w:type="dxa"/>
            <w:vAlign w:val="top"/>
          </w:tcPr>
          <w:p>
            <w:pPr>
              <w:pStyle w:val="0"/>
              <w:snapToGrid w:val="0"/>
              <w:ind w:left="0" w:leftChars="0" w:firstLine="205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完了（　　　　　　年　　月　　日）　　　・　未着手</w:t>
            </w:r>
          </w:p>
          <w:p>
            <w:pPr>
              <w:pStyle w:val="0"/>
              <w:snapToGrid w:val="0"/>
              <w:ind w:left="0" w:leftChars="0" w:firstLine="205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着工工事中（　　　　　　年　　月　　日）</w:t>
            </w:r>
          </w:p>
        </w:tc>
      </w:tr>
      <w:tr>
        <w:trPr>
          <w:trHeight w:val="433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建造物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有（種別　　　　　　　　㎡　）　　　　　・　　無</w:t>
            </w:r>
          </w:p>
        </w:tc>
      </w:tr>
      <w:tr>
        <w:trPr>
          <w:trHeight w:val="433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建築確認の有無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有（　　　　　年　　月　　日　　　号）　・　申請中　・　無</w:t>
            </w:r>
          </w:p>
        </w:tc>
      </w:tr>
      <w:tr>
        <w:trPr>
          <w:trHeight w:val="433" w:hRule="atLeast"/>
        </w:trPr>
        <w:tc>
          <w:tcPr>
            <w:tcW w:w="3168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道路指定の有無</w:t>
            </w:r>
          </w:p>
        </w:tc>
        <w:tc>
          <w:tcPr>
            <w:tcW w:w="6668" w:type="dxa"/>
            <w:vAlign w:val="center"/>
          </w:tcPr>
          <w:p>
            <w:pPr>
              <w:pStyle w:val="0"/>
              <w:snapToGrid w:val="0"/>
              <w:ind w:left="195" w:left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有（　　　　　年　　月　　日　　　号）　・　申請中　・　無</w:t>
            </w:r>
          </w:p>
        </w:tc>
      </w:tr>
    </w:tbl>
    <w:p>
      <w:pPr>
        <w:pStyle w:val="0"/>
        <w:snapToGrid w:val="0"/>
        <w:ind w:right="98" w:rightChars="50"/>
        <w:jc w:val="right"/>
        <w:rPr>
          <w:rFonts w:hint="eastAsia"/>
        </w:rPr>
      </w:pPr>
      <w:r>
        <w:rPr>
          <w:rFonts w:hint="eastAsia"/>
        </w:rPr>
        <w:t>※該当に○をしてください。</w:t>
      </w:r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添付資料　　１．転用許可書の写し</w:t>
      </w:r>
      <w:bookmarkStart w:id="0" w:name="_GoBack"/>
      <w:bookmarkEnd w:id="0"/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　　　　　　２．位置図（住宅地図等の案内図）</w:t>
      </w:r>
    </w:p>
    <w:sectPr>
      <w:pgSz w:w="11906" w:h="16838"/>
      <w:pgMar w:top="1134" w:right="1077" w:bottom="1020" w:left="1077" w:header="851" w:footer="992" w:gutter="0"/>
      <w:pgBorders w:zOrder="front" w:display="allPages" w:offsetFrom="page"/>
      <w:cols w:space="720"/>
      <w:textDirection w:val="lrTb"/>
      <w:docGrid w:type="linesAndChars" w:linePitch="352" w:charSpace="-3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19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岩田 寿朗</cp:lastModifiedBy>
  <cp:lastPrinted>2024-03-13T01:10:55Z</cp:lastPrinted>
  <dcterms:modified xsi:type="dcterms:W3CDTF">2024-03-13T05:30:43Z</dcterms:modified>
  <cp:revision>0</cp:revision>
</cp:coreProperties>
</file>