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left"/>
        <w:rPr>
          <w:rFonts w:hint="eastAsia" w:ascii="游明朝" w:hAnsi="游明朝" w:eastAsia="游明朝"/>
          <w:b w:val="0"/>
          <w:sz w:val="22"/>
        </w:rPr>
      </w:pPr>
      <w:r>
        <w:rPr>
          <w:rFonts w:hint="eastAsia" w:ascii="游明朝" w:hAnsi="游明朝" w:eastAsia="游明朝"/>
          <w:b w:val="0"/>
          <w:sz w:val="22"/>
        </w:rPr>
        <w:t>（様式３）</w:t>
      </w:r>
    </w:p>
    <w:p>
      <w:pPr>
        <w:pStyle w:val="0"/>
        <w:snapToGrid w:val="0"/>
        <w:jc w:val="center"/>
        <w:rPr>
          <w:rFonts w:hint="eastAsia" w:ascii="游明朝" w:hAnsi="游明朝" w:eastAsia="游明朝"/>
          <w:b w:val="0"/>
          <w:sz w:val="28"/>
        </w:rPr>
      </w:pPr>
      <w:r>
        <w:rPr>
          <w:rFonts w:hint="eastAsia" w:ascii="游明朝" w:hAnsi="游明朝" w:eastAsia="游明朝"/>
          <w:b w:val="0"/>
          <w:sz w:val="28"/>
        </w:rPr>
        <w:t>倉吉市サテライトオフィス誘致等支援業務</w:t>
      </w:r>
    </w:p>
    <w:p>
      <w:pPr>
        <w:pStyle w:val="0"/>
        <w:snapToGrid w:val="0"/>
        <w:jc w:val="center"/>
        <w:rPr>
          <w:rFonts w:hint="eastAsia" w:ascii="游明朝" w:hAnsi="游明朝" w:eastAsia="游明朝"/>
          <w:b w:val="0"/>
          <w:sz w:val="28"/>
        </w:rPr>
      </w:pPr>
      <w:r>
        <w:rPr>
          <w:rFonts w:hint="eastAsia" w:ascii="游明朝" w:hAnsi="游明朝" w:eastAsia="游明朝"/>
          <w:b w:val="0"/>
          <w:sz w:val="28"/>
        </w:rPr>
        <w:t>会社概要書</w:t>
      </w:r>
    </w:p>
    <w:tbl>
      <w:tblPr>
        <w:tblStyle w:val="11"/>
        <w:tblW w:w="898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2595"/>
        <w:gridCol w:w="7"/>
        <w:gridCol w:w="1409"/>
        <w:gridCol w:w="1658"/>
        <w:gridCol w:w="1658"/>
        <w:gridCol w:w="1660"/>
      </w:tblGrid>
      <w:tr>
        <w:trPr>
          <w:trHeight w:val="769" w:hRule="atLeast"/>
        </w:trPr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b w:val="0"/>
                <w:sz w:val="22"/>
              </w:rPr>
            </w:pPr>
            <w:r>
              <w:rPr>
                <w:rFonts w:hint="eastAsia" w:ascii="游明朝" w:hAnsi="游明朝" w:eastAsia="游明朝"/>
                <w:b w:val="0"/>
                <w:sz w:val="22"/>
              </w:rPr>
              <w:t>①</w:t>
            </w:r>
            <w:r>
              <w:rPr>
                <w:rFonts w:hint="eastAsia" w:ascii="游明朝" w:hAnsi="游明朝" w:eastAsia="游明朝"/>
                <w:b w:val="0"/>
                <w:sz w:val="22"/>
              </w:rPr>
              <w:t xml:space="preserve"> </w:t>
            </w:r>
            <w:r>
              <w:rPr>
                <w:rFonts w:hint="eastAsia" w:ascii="游明朝" w:hAnsi="游明朝" w:eastAsia="游明朝"/>
                <w:b w:val="0"/>
                <w:sz w:val="22"/>
              </w:rPr>
              <w:t>名　称</w:t>
            </w:r>
          </w:p>
        </w:tc>
        <w:tc>
          <w:tcPr>
            <w:tcW w:w="6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b w:val="0"/>
                <w:sz w:val="22"/>
              </w:rPr>
            </w:pPr>
          </w:p>
        </w:tc>
      </w:tr>
      <w:tr>
        <w:trPr>
          <w:trHeight w:val="694" w:hRule="atLeast"/>
        </w:trPr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b w:val="0"/>
                <w:sz w:val="22"/>
              </w:rPr>
            </w:pPr>
            <w:r>
              <w:rPr>
                <w:rFonts w:hint="eastAsia" w:ascii="游明朝" w:hAnsi="游明朝" w:eastAsia="游明朝"/>
                <w:b w:val="0"/>
                <w:sz w:val="22"/>
              </w:rPr>
              <w:t>②</w:t>
            </w:r>
            <w:r>
              <w:rPr>
                <w:rFonts w:hint="eastAsia" w:ascii="游明朝" w:hAnsi="游明朝" w:eastAsia="游明朝"/>
                <w:b w:val="0"/>
                <w:sz w:val="22"/>
              </w:rPr>
              <w:t xml:space="preserve"> </w:t>
            </w:r>
            <w:r>
              <w:rPr>
                <w:rFonts w:hint="eastAsia" w:ascii="游明朝" w:hAnsi="游明朝" w:eastAsia="游明朝"/>
                <w:b w:val="0"/>
                <w:sz w:val="22"/>
              </w:rPr>
              <w:t>代表者職名・氏名</w:t>
            </w:r>
          </w:p>
        </w:tc>
        <w:tc>
          <w:tcPr>
            <w:tcW w:w="6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b w:val="0"/>
                <w:sz w:val="22"/>
              </w:rPr>
            </w:pPr>
          </w:p>
        </w:tc>
      </w:tr>
      <w:tr>
        <w:trPr>
          <w:trHeight w:val="692" w:hRule="atLeast"/>
        </w:trPr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b w:val="0"/>
                <w:sz w:val="22"/>
              </w:rPr>
            </w:pPr>
            <w:r>
              <w:rPr>
                <w:rFonts w:hint="eastAsia" w:ascii="游明朝" w:hAnsi="游明朝" w:eastAsia="游明朝"/>
                <w:b w:val="0"/>
                <w:sz w:val="22"/>
              </w:rPr>
              <w:t>③</w:t>
            </w:r>
            <w:r>
              <w:rPr>
                <w:rFonts w:hint="eastAsia" w:ascii="游明朝" w:hAnsi="游明朝" w:eastAsia="游明朝"/>
                <w:b w:val="0"/>
                <w:sz w:val="22"/>
              </w:rPr>
              <w:t xml:space="preserve"> </w:t>
            </w:r>
            <w:r>
              <w:rPr>
                <w:rFonts w:hint="eastAsia" w:ascii="游明朝" w:hAnsi="游明朝" w:eastAsia="游明朝"/>
                <w:b w:val="0"/>
                <w:sz w:val="22"/>
              </w:rPr>
              <w:t>本社所在地</w:t>
            </w:r>
          </w:p>
        </w:tc>
        <w:tc>
          <w:tcPr>
            <w:tcW w:w="6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b w:val="0"/>
                <w:sz w:val="22"/>
              </w:rPr>
            </w:pPr>
          </w:p>
        </w:tc>
      </w:tr>
      <w:tr>
        <w:trPr>
          <w:trHeight w:val="687" w:hRule="atLeast"/>
        </w:trPr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 w:ascii="游明朝" w:hAnsi="游明朝" w:eastAsia="游明朝"/>
                <w:b w:val="0"/>
                <w:sz w:val="22"/>
              </w:rPr>
            </w:pPr>
            <w:r>
              <w:rPr>
                <w:rFonts w:hint="eastAsia" w:ascii="游明朝" w:hAnsi="游明朝" w:eastAsia="游明朝"/>
                <w:b w:val="0"/>
                <w:sz w:val="22"/>
              </w:rPr>
              <w:t>④</w:t>
            </w:r>
            <w:r>
              <w:rPr>
                <w:rFonts w:hint="eastAsia" w:ascii="游明朝" w:hAnsi="游明朝" w:eastAsia="游明朝"/>
                <w:b w:val="0"/>
                <w:sz w:val="22"/>
              </w:rPr>
              <w:t xml:space="preserve"> </w:t>
            </w:r>
            <w:r>
              <w:rPr>
                <w:rFonts w:hint="eastAsia" w:ascii="游明朝" w:hAnsi="游明朝" w:eastAsia="游明朝"/>
                <w:b w:val="0"/>
                <w:sz w:val="22"/>
              </w:rPr>
              <w:t>設立年月日</w:t>
            </w:r>
          </w:p>
        </w:tc>
        <w:tc>
          <w:tcPr>
            <w:tcW w:w="6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b w:val="0"/>
                <w:sz w:val="22"/>
              </w:rPr>
            </w:pPr>
          </w:p>
        </w:tc>
      </w:tr>
      <w:tr>
        <w:trPr>
          <w:trHeight w:val="703" w:hRule="atLeast"/>
        </w:trPr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b w:val="0"/>
                <w:sz w:val="22"/>
              </w:rPr>
            </w:pPr>
            <w:r>
              <w:rPr>
                <w:rFonts w:hint="eastAsia" w:ascii="游明朝" w:hAnsi="游明朝" w:eastAsia="游明朝"/>
                <w:b w:val="0"/>
                <w:sz w:val="22"/>
              </w:rPr>
              <w:t>⑤</w:t>
            </w:r>
            <w:r>
              <w:rPr>
                <w:rFonts w:hint="eastAsia" w:ascii="游明朝" w:hAnsi="游明朝" w:eastAsia="游明朝"/>
                <w:b w:val="0"/>
                <w:sz w:val="22"/>
              </w:rPr>
              <w:t xml:space="preserve"> </w:t>
            </w:r>
            <w:r>
              <w:rPr>
                <w:rFonts w:hint="eastAsia" w:ascii="游明朝" w:hAnsi="游明朝" w:eastAsia="游明朝"/>
                <w:b w:val="0"/>
                <w:sz w:val="22"/>
              </w:rPr>
              <w:t>資本金</w:t>
            </w:r>
          </w:p>
        </w:tc>
        <w:tc>
          <w:tcPr>
            <w:tcW w:w="6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b w:val="0"/>
                <w:sz w:val="22"/>
              </w:rPr>
            </w:pPr>
          </w:p>
        </w:tc>
      </w:tr>
      <w:tr>
        <w:trPr>
          <w:trHeight w:val="2625" w:hRule="atLeast"/>
        </w:trPr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b w:val="0"/>
                <w:sz w:val="22"/>
              </w:rPr>
            </w:pPr>
            <w:r>
              <w:rPr>
                <w:rFonts w:hint="eastAsia" w:ascii="游明朝" w:hAnsi="游明朝" w:eastAsia="游明朝"/>
                <w:b w:val="0"/>
                <w:sz w:val="22"/>
              </w:rPr>
              <w:t>⑥</w:t>
            </w:r>
            <w:r>
              <w:rPr>
                <w:rFonts w:hint="eastAsia" w:ascii="游明朝" w:hAnsi="游明朝" w:eastAsia="游明朝"/>
                <w:b w:val="0"/>
                <w:sz w:val="22"/>
              </w:rPr>
              <w:t xml:space="preserve"> </w:t>
            </w:r>
            <w:r>
              <w:rPr>
                <w:rFonts w:hint="eastAsia" w:ascii="游明朝" w:hAnsi="游明朝" w:eastAsia="游明朝"/>
                <w:b w:val="0"/>
                <w:sz w:val="22"/>
              </w:rPr>
              <w:t>事業経歴・沿革</w:t>
            </w:r>
          </w:p>
        </w:tc>
        <w:tc>
          <w:tcPr>
            <w:tcW w:w="6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b w:val="0"/>
                <w:sz w:val="22"/>
              </w:rPr>
            </w:pPr>
          </w:p>
        </w:tc>
      </w:tr>
      <w:tr>
        <w:trPr>
          <w:trHeight w:val="1125" w:hRule="atLeast"/>
        </w:trPr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b w:val="0"/>
                <w:sz w:val="22"/>
              </w:rPr>
            </w:pPr>
            <w:r>
              <w:rPr>
                <w:rFonts w:hint="eastAsia" w:ascii="游明朝" w:hAnsi="游明朝" w:eastAsia="游明朝"/>
                <w:b w:val="0"/>
                <w:sz w:val="22"/>
              </w:rPr>
              <w:t>⑦</w:t>
            </w:r>
            <w:r>
              <w:rPr>
                <w:rFonts w:hint="eastAsia" w:ascii="游明朝" w:hAnsi="游明朝" w:eastAsia="游明朝"/>
                <w:b w:val="0"/>
                <w:sz w:val="22"/>
              </w:rPr>
              <w:t xml:space="preserve"> </w:t>
            </w:r>
            <w:r>
              <w:rPr>
                <w:rFonts w:hint="eastAsia" w:ascii="游明朝" w:hAnsi="游明朝" w:eastAsia="游明朝"/>
                <w:b w:val="0"/>
                <w:sz w:val="22"/>
              </w:rPr>
              <w:t>職員</w:t>
            </w:r>
            <w:r>
              <w:rPr>
                <w:rFonts w:hint="eastAsia" w:ascii="游明朝" w:hAnsi="游明朝" w:eastAsia="游明朝"/>
                <w:b w:val="0"/>
                <w:sz w:val="22"/>
              </w:rPr>
              <w:t>(</w:t>
            </w:r>
            <w:r>
              <w:rPr>
                <w:rFonts w:hint="eastAsia" w:ascii="游明朝" w:hAnsi="游明朝" w:eastAsia="游明朝"/>
                <w:b w:val="0"/>
                <w:sz w:val="22"/>
              </w:rPr>
              <w:t>従業員</w:t>
            </w:r>
            <w:r>
              <w:rPr>
                <w:rFonts w:hint="eastAsia" w:ascii="游明朝" w:hAnsi="游明朝" w:eastAsia="游明朝"/>
                <w:b w:val="0"/>
                <w:sz w:val="22"/>
              </w:rPr>
              <w:t>)</w:t>
            </w:r>
            <w:r>
              <w:rPr>
                <w:rFonts w:hint="eastAsia" w:ascii="游明朝" w:hAnsi="游明朝" w:eastAsia="游明朝"/>
                <w:b w:val="0"/>
                <w:sz w:val="22"/>
              </w:rPr>
              <w:t>数</w:t>
            </w:r>
          </w:p>
        </w:tc>
        <w:tc>
          <w:tcPr>
            <w:tcW w:w="6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b w:val="0"/>
                <w:sz w:val="22"/>
              </w:rPr>
            </w:pPr>
            <w:r>
              <w:rPr>
                <w:rFonts w:hint="eastAsia" w:ascii="游明朝" w:hAnsi="游明朝" w:eastAsia="游明朝"/>
                <w:b w:val="0"/>
                <w:sz w:val="22"/>
              </w:rPr>
              <w:t>※令和６年４月１日時点</w:t>
            </w:r>
          </w:p>
          <w:p>
            <w:pPr>
              <w:pStyle w:val="0"/>
              <w:snapToGrid w:val="0"/>
              <w:rPr>
                <w:rFonts w:hint="eastAsia" w:ascii="游明朝" w:hAnsi="游明朝" w:eastAsia="游明朝"/>
                <w:b w:val="0"/>
                <w:sz w:val="22"/>
              </w:rPr>
            </w:pPr>
            <w:r>
              <w:rPr>
                <w:rFonts w:hint="eastAsia" w:ascii="游明朝" w:hAnsi="游明朝" w:eastAsia="游明朝"/>
                <w:b w:val="0"/>
                <w:spacing w:val="7"/>
                <w:sz w:val="22"/>
                <w:fitText w:val="1611" w:id="1"/>
              </w:rPr>
              <w:t>正職員</w:t>
            </w:r>
            <w:r>
              <w:rPr>
                <w:rFonts w:hint="eastAsia" w:ascii="游明朝" w:hAnsi="游明朝" w:eastAsia="游明朝"/>
                <w:b w:val="0"/>
                <w:spacing w:val="7"/>
                <w:sz w:val="22"/>
                <w:fitText w:val="1611" w:id="1"/>
              </w:rPr>
              <w:t>(</w:t>
            </w:r>
            <w:r>
              <w:rPr>
                <w:rFonts w:hint="eastAsia" w:ascii="游明朝" w:hAnsi="游明朝" w:eastAsia="游明朝"/>
                <w:b w:val="0"/>
                <w:spacing w:val="7"/>
                <w:sz w:val="22"/>
                <w:fitText w:val="1611" w:id="1"/>
              </w:rPr>
              <w:t>従業員</w:t>
            </w:r>
            <w:r>
              <w:rPr>
                <w:rFonts w:hint="eastAsia" w:ascii="游明朝" w:hAnsi="游明朝" w:eastAsia="游明朝"/>
                <w:b w:val="0"/>
                <w:spacing w:val="10"/>
                <w:sz w:val="22"/>
                <w:fitText w:val="1611" w:id="1"/>
              </w:rPr>
              <w:t>)</w:t>
            </w:r>
            <w:r>
              <w:rPr>
                <w:rFonts w:hint="eastAsia" w:ascii="游明朝" w:hAnsi="游明朝" w:eastAsia="游明朝"/>
                <w:b w:val="0"/>
                <w:sz w:val="22"/>
              </w:rPr>
              <w:t>：　　　　　人</w:t>
            </w:r>
          </w:p>
          <w:p>
            <w:pPr>
              <w:pStyle w:val="0"/>
              <w:snapToGrid w:val="0"/>
              <w:rPr>
                <w:rFonts w:hint="eastAsia" w:ascii="游明朝" w:hAnsi="游明朝" w:eastAsia="游明朝"/>
                <w:b w:val="0"/>
                <w:sz w:val="22"/>
              </w:rPr>
            </w:pPr>
            <w:r>
              <w:rPr>
                <w:rFonts w:hint="eastAsia" w:ascii="游明朝" w:hAnsi="游明朝" w:eastAsia="游明朝"/>
                <w:b w:val="0"/>
                <w:spacing w:val="121"/>
                <w:kern w:val="0"/>
                <w:sz w:val="22"/>
                <w:fitText w:val="1611" w:id="2"/>
              </w:rPr>
              <w:t>パート</w:t>
            </w:r>
            <w:r>
              <w:rPr>
                <w:rFonts w:hint="eastAsia" w:ascii="游明朝" w:hAnsi="游明朝" w:eastAsia="游明朝"/>
                <w:b w:val="0"/>
                <w:spacing w:val="2"/>
                <w:kern w:val="0"/>
                <w:sz w:val="22"/>
                <w:fitText w:val="1611" w:id="2"/>
              </w:rPr>
              <w:t>等</w:t>
            </w:r>
            <w:r>
              <w:rPr>
                <w:rFonts w:hint="eastAsia" w:ascii="游明朝" w:hAnsi="游明朝" w:eastAsia="游明朝"/>
                <w:b w:val="0"/>
                <w:sz w:val="22"/>
              </w:rPr>
              <w:t>：　　　　　人</w:t>
            </w:r>
          </w:p>
        </w:tc>
      </w:tr>
      <w:tr>
        <w:trPr>
          <w:trHeight w:val="350" w:hRule="atLeast"/>
        </w:trPr>
        <w:tc>
          <w:tcPr>
            <w:tcW w:w="26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b w:val="0"/>
                <w:sz w:val="22"/>
              </w:rPr>
            </w:pPr>
            <w:r>
              <w:rPr>
                <w:rFonts w:hint="eastAsia" w:ascii="游明朝" w:hAnsi="游明朝" w:eastAsia="游明朝"/>
                <w:b w:val="0"/>
                <w:sz w:val="22"/>
              </w:rPr>
              <w:t>⑧</w:t>
            </w:r>
            <w:r>
              <w:rPr>
                <w:rFonts w:hint="eastAsia" w:ascii="游明朝" w:hAnsi="游明朝" w:eastAsia="游明朝"/>
                <w:b w:val="0"/>
                <w:sz w:val="22"/>
              </w:rPr>
              <w:t xml:space="preserve"> </w:t>
            </w:r>
            <w:r>
              <w:rPr>
                <w:rFonts w:hint="eastAsia" w:ascii="游明朝" w:hAnsi="游明朝" w:eastAsia="游明朝"/>
                <w:b w:val="0"/>
                <w:sz w:val="22"/>
              </w:rPr>
              <w:t>直近の３カ年の</w:t>
            </w:r>
          </w:p>
          <w:p>
            <w:pPr>
              <w:pStyle w:val="0"/>
              <w:snapToGrid w:val="0"/>
              <w:ind w:firstLine="345" w:firstLineChars="150"/>
              <w:rPr>
                <w:rFonts w:hint="eastAsia" w:ascii="游明朝" w:hAnsi="游明朝" w:eastAsia="游明朝"/>
                <w:b w:val="0"/>
                <w:sz w:val="22"/>
              </w:rPr>
            </w:pPr>
            <w:r>
              <w:rPr>
                <w:rFonts w:hint="eastAsia" w:ascii="游明朝" w:hAnsi="游明朝" w:eastAsia="游明朝"/>
                <w:b w:val="0"/>
                <w:sz w:val="22"/>
              </w:rPr>
              <w:t>売上高等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b w:val="0"/>
                <w:sz w:val="22"/>
              </w:rPr>
            </w:pPr>
            <w:bookmarkStart w:id="0" w:name="_GoBack"/>
            <w:bookmarkEnd w:id="0"/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b w:val="0"/>
                <w:sz w:val="22"/>
              </w:rPr>
            </w:pPr>
            <w:r>
              <w:rPr>
                <w:rFonts w:hint="eastAsia" w:ascii="游明朝" w:hAnsi="游明朝" w:eastAsia="游明朝"/>
                <w:b w:val="0"/>
                <w:sz w:val="22"/>
              </w:rPr>
              <w:t>令和　年度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b w:val="0"/>
                <w:sz w:val="22"/>
              </w:rPr>
            </w:pPr>
            <w:r>
              <w:rPr>
                <w:rFonts w:hint="eastAsia" w:ascii="游明朝" w:hAnsi="游明朝" w:eastAsia="游明朝"/>
                <w:b w:val="0"/>
                <w:sz w:val="22"/>
              </w:rPr>
              <w:t>令和　年度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b w:val="0"/>
                <w:sz w:val="22"/>
              </w:rPr>
            </w:pPr>
            <w:r>
              <w:rPr>
                <w:rFonts w:hint="eastAsia" w:ascii="游明朝" w:hAnsi="游明朝" w:eastAsia="游明朝"/>
                <w:b w:val="0"/>
                <w:sz w:val="22"/>
              </w:rPr>
              <w:t>令和　年度</w:t>
            </w:r>
          </w:p>
        </w:tc>
      </w:tr>
      <w:tr>
        <w:trPr>
          <w:trHeight w:val="488" w:hRule="atLeast"/>
        </w:trPr>
        <w:tc>
          <w:tcPr>
            <w:tcW w:w="2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 w:ascii="游明朝" w:hAnsi="游明朝" w:eastAsia="游明朝"/>
                <w:b w:val="0"/>
                <w:sz w:val="22"/>
              </w:rPr>
              <w:t>売上総利益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2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 w:ascii="游明朝" w:hAnsi="游明朝" w:eastAsia="游明朝"/>
                <w:b w:val="0"/>
                <w:spacing w:val="45"/>
                <w:sz w:val="22"/>
                <w:fitText w:val="1151" w:id="3"/>
              </w:rPr>
              <w:t>営業利</w:t>
            </w:r>
            <w:r>
              <w:rPr>
                <w:rFonts w:hint="eastAsia" w:ascii="游明朝" w:hAnsi="游明朝" w:eastAsia="游明朝"/>
                <w:b w:val="0"/>
                <w:spacing w:val="0"/>
                <w:sz w:val="22"/>
                <w:fitText w:val="1151" w:id="3"/>
              </w:rPr>
              <w:t>益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2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 w:ascii="游明朝" w:hAnsi="游明朝" w:eastAsia="游明朝"/>
                <w:b w:val="0"/>
                <w:spacing w:val="45"/>
                <w:sz w:val="22"/>
                <w:fitText w:val="1151" w:id="4"/>
              </w:rPr>
              <w:t>経常利</w:t>
            </w:r>
            <w:r>
              <w:rPr>
                <w:rFonts w:hint="eastAsia" w:ascii="游明朝" w:hAnsi="游明朝" w:eastAsia="游明朝"/>
                <w:b w:val="0"/>
                <w:spacing w:val="0"/>
                <w:sz w:val="22"/>
                <w:fitText w:val="1151" w:id="4"/>
              </w:rPr>
              <w:t>益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675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b w:val="0"/>
                <w:sz w:val="22"/>
              </w:rPr>
            </w:pPr>
            <w:r>
              <w:rPr>
                <w:rFonts w:hint="eastAsia" w:ascii="游明朝" w:hAnsi="游明朝" w:eastAsia="游明朝"/>
                <w:b w:val="0"/>
                <w:sz w:val="22"/>
              </w:rPr>
              <w:t>⑨</w:t>
            </w:r>
            <w:r>
              <w:rPr>
                <w:rFonts w:hint="eastAsia" w:ascii="游明朝" w:hAnsi="游明朝" w:eastAsia="游明朝"/>
                <w:b w:val="0"/>
                <w:sz w:val="22"/>
              </w:rPr>
              <w:t xml:space="preserve"> </w:t>
            </w:r>
            <w:r>
              <w:rPr>
                <w:rFonts w:hint="eastAsia" w:ascii="游明朝" w:hAnsi="游明朝" w:eastAsia="游明朝"/>
                <w:b w:val="0"/>
                <w:sz w:val="22"/>
              </w:rPr>
              <w:t>その他特記事項</w:t>
            </w:r>
          </w:p>
        </w:tc>
        <w:tc>
          <w:tcPr>
            <w:tcW w:w="6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b w:val="0"/>
                <w:sz w:val="22"/>
              </w:rPr>
            </w:pPr>
          </w:p>
        </w:tc>
      </w:tr>
    </w:tbl>
    <w:p>
      <w:pPr>
        <w:pStyle w:val="0"/>
        <w:snapToGrid w:val="0"/>
        <w:ind w:right="924"/>
        <w:rPr>
          <w:rFonts w:hint="default"/>
          <w:sz w:val="22"/>
        </w:rPr>
      </w:pPr>
    </w:p>
    <w:sectPr>
      <w:pgSz w:w="11906" w:h="16838"/>
      <w:pgMar w:top="1701" w:right="1418" w:bottom="1134" w:left="1701" w:header="851" w:footer="992" w:gutter="0"/>
      <w:cols w:space="720"/>
      <w:textDirection w:val="lrTb"/>
      <w:docGrid w:type="linesAndChars" w:linePitch="350" w:charSpace="20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51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b w:val="1"/>
      <w:kern w:val="2"/>
      <w:sz w:val="24"/>
    </w:rPr>
  </w:style>
  <w:style w:type="paragraph" w:styleId="1">
    <w:name w:val="heading 1"/>
    <w:basedOn w:val="0"/>
    <w:next w:val="0"/>
    <w:link w:val="19"/>
    <w:uiPriority w:val="0"/>
    <w:qFormat/>
    <w:pPr>
      <w:keepNext w:val="1"/>
      <w:outlineLvl w:val="0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b w:val="1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b w:val="1"/>
      <w:kern w:val="2"/>
      <w:sz w:val="24"/>
    </w:rPr>
  </w:style>
  <w:style w:type="character" w:styleId="19" w:customStyle="1">
    <w:name w:val="見出し 1 (文字)"/>
    <w:basedOn w:val="10"/>
    <w:next w:val="19"/>
    <w:link w:val="1"/>
    <w:uiPriority w:val="0"/>
    <w:rPr>
      <w:rFonts w:ascii="Arial" w:hAnsi="Arial" w:eastAsia="ＭＳ ゴシック"/>
      <w:b w:val="1"/>
      <w:kern w:val="2"/>
      <w:sz w:val="24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b w:val="1"/>
      <w:kern w:val="2"/>
      <w:sz w:val="24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b w:val="1"/>
      <w:kern w:val="2"/>
      <w:sz w:val="24"/>
    </w:rPr>
  </w:style>
  <w:style w:type="paragraph" w:styleId="24">
    <w:name w:val="Date"/>
    <w:basedOn w:val="0"/>
    <w:next w:val="0"/>
    <w:link w:val="25"/>
    <w:uiPriority w:val="0"/>
  </w:style>
  <w:style w:type="character" w:styleId="25" w:customStyle="1">
    <w:name w:val="日付 (文字)"/>
    <w:basedOn w:val="10"/>
    <w:next w:val="25"/>
    <w:link w:val="24"/>
    <w:uiPriority w:val="0"/>
    <w:rPr>
      <w:rFonts w:ascii="ＭＳ 明朝" w:hAnsi="ＭＳ 明朝"/>
      <w:b w:val="1"/>
      <w:kern w:val="2"/>
      <w:sz w:val="24"/>
    </w:rPr>
  </w:style>
  <w:style w:type="character" w:styleId="26">
    <w:name w:val="Hyperlink"/>
    <w:basedOn w:val="10"/>
    <w:next w:val="26"/>
    <w:link w:val="0"/>
    <w:uiPriority w:val="0"/>
    <w:rPr>
      <w:color w:val="0000FF"/>
      <w:u w:val="single" w:color="auto"/>
    </w:rPr>
  </w:style>
  <w:style w:type="character" w:styleId="27">
    <w:name w:val="line number"/>
    <w:basedOn w:val="10"/>
    <w:next w:val="27"/>
    <w:link w:val="0"/>
    <w:uiPriority w:val="0"/>
  </w:style>
  <w:style w:type="paragraph" w:styleId="28">
    <w:name w:val="Balloon Text"/>
    <w:basedOn w:val="0"/>
    <w:next w:val="28"/>
    <w:link w:val="29"/>
    <w:uiPriority w:val="0"/>
    <w:semiHidden/>
    <w:rPr>
      <w:rFonts w:ascii="Arial" w:hAnsi="Arial" w:eastAsia="ＭＳ ゴシック"/>
      <w:sz w:val="18"/>
    </w:rPr>
  </w:style>
  <w:style w:type="character" w:styleId="29" w:customStyle="1">
    <w:name w:val="吹き出し (文字)"/>
    <w:basedOn w:val="10"/>
    <w:next w:val="29"/>
    <w:link w:val="28"/>
    <w:uiPriority w:val="0"/>
    <w:rPr>
      <w:rFonts w:ascii="Arial" w:hAnsi="Arial" w:eastAsia="ＭＳ ゴシック"/>
      <w:b w:val="1"/>
      <w:kern w:val="2"/>
      <w:sz w:val="18"/>
    </w:rPr>
  </w:style>
  <w:style w:type="paragraph" w:styleId="30">
    <w:name w:val="List Paragraph"/>
    <w:basedOn w:val="0"/>
    <w:next w:val="30"/>
    <w:link w:val="0"/>
    <w:uiPriority w:val="0"/>
    <w:qFormat/>
    <w:pPr>
      <w:ind w:left="840" w:leftChars="40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</TotalTime>
  <Pages>1</Pages>
  <Words>0</Words>
  <Characters>142</Characters>
  <Application>JUST Note</Application>
  <Lines>25</Lines>
  <Paragraphs>18</Paragraphs>
  <Company>-</Company>
  <CharactersWithSpaces>176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subject>-</dc:subject>
  <dc:creator>-</dc:creator>
  <cp:lastModifiedBy>垣原 将志</cp:lastModifiedBy>
  <cp:lastPrinted>2024-04-09T06:06:50Z</cp:lastPrinted>
  <dcterms:created xsi:type="dcterms:W3CDTF">2022-12-26T01:36:00Z</dcterms:created>
  <dcterms:modified xsi:type="dcterms:W3CDTF">2024-04-09T00:36:35Z</dcterms:modified>
  <cp:revision>0</cp:revision>
</cp:coreProperties>
</file>