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様式第１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　月　　　日</w:t>
      </w:r>
    </w:p>
    <w:p>
      <w:pPr>
        <w:pStyle w:val="0"/>
        <w:jc w:val="right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倉吉モデル中学校統一制服導入検討委員会委員長　様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所　在　地　　　　　　　　　　　　　　</w:t>
      </w: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商号又は名称　　　　　　　　　　　　　</w:t>
      </w: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代表者職氏名　　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質　問　書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倉吉モデル中学校統一制服導入事業に係るマスターメーカー選定プロポーザルに際し、以下について質問します。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913"/>
      </w:tblGrid>
      <w:tr>
        <w:trPr>
          <w:trHeight w:val="454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実施要領等の記載箇所</w:t>
            </w:r>
          </w:p>
        </w:tc>
        <w:tc>
          <w:tcPr>
            <w:tcW w:w="6913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9638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質問内容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※質問が複数の場合は、当様式にならい、質問欄を適宜作成してください。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担当者　所　属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氏　名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電　話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　　　　</w:t>
      </w: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　　　　　　　　　　　</w:t>
      </w:r>
    </w:p>
    <w:p>
      <w:pPr>
        <w:pStyle w:val="0"/>
        <w:widowControl w:val="1"/>
        <w:jc w:val="left"/>
        <w:rPr>
          <w:rFonts w:hint="default" w:ascii="BIZ UDゴシック" w:hAnsi="BIZ UDゴシック" w:eastAsia="BIZ UDゴシック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 w:customStyle="1">
    <w:name w:val="Unresolved Mention"/>
    <w:basedOn w:val="10"/>
    <w:next w:val="18"/>
    <w:link w:val="0"/>
    <w:uiPriority w:val="0"/>
    <w:rPr>
      <w:color w:val="605E5C"/>
      <w:shd w:val="clear" w:color="auto" w:fill="E1DFDD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515</TotalTime>
  <Pages>1</Pages>
  <Words>1</Words>
  <Characters>162</Characters>
  <Application>JUST Note</Application>
  <Lines>39</Lines>
  <Paragraphs>15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三谷 友理</dc:creator>
  <cp:lastModifiedBy>中村 恵子</cp:lastModifiedBy>
  <cp:lastPrinted>2024-05-09T08:17:06Z</cp:lastPrinted>
  <dcterms:created xsi:type="dcterms:W3CDTF">2024-04-30T03:08:00Z</dcterms:created>
  <dcterms:modified xsi:type="dcterms:W3CDTF">2024-05-09T08:19:52Z</dcterms:modified>
  <cp:revision>11</cp:revision>
</cp:coreProperties>
</file>