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num" w:leader="none" w:pos="540"/>
        </w:tabs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FF0000"/>
          <w:sz w:val="22"/>
        </w:rPr>
        <w:t>令和６年度</w:t>
      </w:r>
      <w:r>
        <w:rPr>
          <w:rFonts w:hint="eastAsia" w:ascii="メイリオ" w:hAnsi="メイリオ" w:eastAsia="メイリオ"/>
          <w:color w:val="auto"/>
          <w:sz w:val="22"/>
        </w:rPr>
        <w:t>倉吉市民スポーツ大会</w:t>
      </w:r>
    </w:p>
    <w:p>
      <w:pPr>
        <w:pStyle w:val="0"/>
        <w:snapToGrid w:val="0"/>
        <w:spacing w:after="195" w:afterLines="50" w:afterAutospacing="0" w:line="206" w:lineRule="auto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FF0000"/>
          <w:sz w:val="32"/>
        </w:rPr>
        <w:t>56</w:t>
      </w:r>
      <w:r>
        <w:rPr>
          <w:rFonts w:hint="eastAsia" w:ascii="メイリオ" w:hAnsi="メイリオ" w:eastAsia="メイリオ"/>
          <w:sz w:val="32"/>
        </w:rPr>
        <w:t>回ソフトボール競技の部　参加申込書</w:t>
      </w: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7796"/>
      </w:tblGrid>
      <w:tr>
        <w:trPr>
          <w:trHeight w:val="18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チーム名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　　地区　　　　　　　　　　　　　　　チーム</w:t>
            </w:r>
          </w:p>
        </w:tc>
      </w:tr>
      <w:tr>
        <w:trPr>
          <w:trHeight w:val="7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代表連絡先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　　〒</w:t>
            </w:r>
          </w:p>
          <w:p>
            <w:pPr>
              <w:pStyle w:val="0"/>
              <w:snapToGrid w:val="0"/>
              <w:spacing w:line="206" w:lineRule="auto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名　　　　　　　　　　　　　電　話（携帯）</w:t>
            </w:r>
          </w:p>
        </w:tc>
      </w:tr>
    </w:tbl>
    <w:p>
      <w:pPr>
        <w:pStyle w:val="0"/>
        <w:snapToGrid w:val="0"/>
        <w:spacing w:line="206" w:lineRule="auto"/>
        <w:ind w:firstLine="210" w:firstLineChars="100"/>
        <w:rPr>
          <w:rFonts w:hint="default" w:ascii="メイリオ" w:hAnsi="メイリオ" w:eastAsia="メイリオ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216"/>
        <w:tblW w:w="9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720"/>
        <w:gridCol w:w="720"/>
        <w:gridCol w:w="2655"/>
        <w:gridCol w:w="1134"/>
        <w:gridCol w:w="3686"/>
      </w:tblGrid>
      <w:tr>
        <w:trPr>
          <w:trHeight w:val="284" w:hRule="atLeast"/>
        </w:trPr>
        <w:tc>
          <w:tcPr>
            <w:tcW w:w="540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No</w:t>
            </w:r>
          </w:p>
        </w:tc>
        <w:tc>
          <w:tcPr>
            <w:tcW w:w="720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背番号</w:t>
            </w:r>
          </w:p>
        </w:tc>
        <w:tc>
          <w:tcPr>
            <w:tcW w:w="720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守備</w:t>
            </w:r>
          </w:p>
        </w:tc>
        <w:tc>
          <w:tcPr>
            <w:tcW w:w="2655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氏　　名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年齢</w:t>
            </w:r>
          </w:p>
        </w:tc>
        <w:tc>
          <w:tcPr>
            <w:tcW w:w="3686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住　　　所</w:t>
            </w:r>
          </w:p>
        </w:tc>
      </w:tr>
      <w:tr>
        <w:trPr>
          <w:trHeight w:val="279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３０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監督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29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３１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w w:val="66"/>
                <w:sz w:val="22"/>
              </w:rPr>
            </w:pPr>
            <w:r>
              <w:rPr>
                <w:rFonts w:hint="eastAsia" w:ascii="メイリオ" w:hAnsi="メイリオ" w:eastAsia="メイリオ"/>
                <w:w w:val="66"/>
                <w:sz w:val="22"/>
              </w:rPr>
              <w:t>コーチ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投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２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捕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99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３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４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二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５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三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６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遊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７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左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８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中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９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右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1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21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91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8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8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61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56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5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31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19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126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ind w:firstLine="220" w:firstLineChars="10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2"/>
        </w:rPr>
        <w:t xml:space="preserve">                           </w:t>
      </w:r>
      <w:r>
        <w:rPr>
          <w:rFonts w:hint="eastAsia" w:ascii="メイリオ" w:hAnsi="メイリオ" w:eastAsia="メイリオ"/>
          <w:sz w:val="28"/>
          <w:vertAlign w:val="superscript"/>
        </w:rPr>
        <w:t>※監督・コーチが選手を兼ねる場合は、２０名以内に再記入してください。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上記のとおり申込ます</w:t>
      </w:r>
    </w:p>
    <w:p>
      <w:pPr>
        <w:pStyle w:val="0"/>
        <w:snapToGrid w:val="0"/>
        <w:spacing w:before="195" w:beforeLines="50" w:beforeAutospacing="0" w:line="192" w:lineRule="auto"/>
        <w:ind w:left="210" w:hanging="210" w:hangingChars="100"/>
        <w:rPr>
          <w:rFonts w:hint="default" w:ascii="メイリオ" w:hAnsi="メイリオ" w:eastAsia="メイリオ"/>
          <w:color w:val="FF0000"/>
        </w:rPr>
      </w:pPr>
    </w:p>
    <w:p>
      <w:pPr>
        <w:pStyle w:val="0"/>
        <w:snapToGrid w:val="0"/>
        <w:spacing w:before="100" w:beforeLines="0" w:beforeAutospacing="1" w:line="206" w:lineRule="auto"/>
        <w:ind w:firstLine="630" w:firstLineChars="3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令和　　　年　　　月　　　日</w:t>
      </w:r>
    </w:p>
    <w:p>
      <w:pPr>
        <w:pStyle w:val="0"/>
        <w:snapToGrid w:val="0"/>
        <w:spacing w:before="100" w:beforeLines="0" w:beforeAutospacing="1" w:line="206" w:lineRule="auto"/>
        <w:ind w:firstLine="880" w:firstLineChars="40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申込責任者　　　自治公民館協議会長名　　　　　　　　　　　　　　　</w:t>
      </w:r>
      <w:r>
        <w:rPr>
          <w:rFonts w:hint="eastAsia" w:ascii="メイリオ" w:hAnsi="メイリオ" w:eastAsia="メイリオ"/>
          <w:sz w:val="18"/>
          <w:bdr w:val="single" w:color="auto" w:sz="4" w:space="0"/>
        </w:rPr>
        <w:t>印</w:t>
      </w:r>
    </w:p>
    <w:sectPr>
      <w:pgSz w:w="11906" w:h="16838"/>
      <w:pgMar w:top="1247" w:right="1134" w:bottom="1247" w:left="1418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079" w:leftChars="514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3</Pages>
  <Words>68</Words>
  <Characters>1533</Characters>
  <Application>JUST Note</Application>
  <Lines>211</Lines>
  <Paragraphs>95</Paragraphs>
  <CharactersWithSpaces>1748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岩田 寿朗</dc:creator>
  <cp:lastModifiedBy>山崎 美輝</cp:lastModifiedBy>
  <cp:lastPrinted>2020-07-15T05:53:00Z</cp:lastPrinted>
  <dcterms:created xsi:type="dcterms:W3CDTF">2020-07-15T04:40:00Z</dcterms:created>
  <dcterms:modified xsi:type="dcterms:W3CDTF">2024-06-27T04:27:54Z</dcterms:modified>
  <cp:revision>5</cp:revision>
</cp:coreProperties>
</file>